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A8" w:rsidRPr="000642BA" w:rsidRDefault="005F31A8" w:rsidP="00424D68">
      <w:pPr>
        <w:spacing w:after="0" w:line="240" w:lineRule="auto"/>
        <w:jc w:val="center"/>
        <w:rPr>
          <w:rFonts w:ascii="Times New Roman" w:hAnsi="Times New Roman" w:cs="Times New Roman"/>
          <w:b/>
          <w:sz w:val="24"/>
          <w:szCs w:val="24"/>
        </w:rPr>
      </w:pPr>
      <w:r w:rsidRPr="000642BA">
        <w:rPr>
          <w:rFonts w:ascii="Times New Roman" w:hAnsi="Times New Roman" w:cs="Times New Roman"/>
          <w:b/>
          <w:sz w:val="24"/>
          <w:szCs w:val="24"/>
        </w:rPr>
        <w:t xml:space="preserve">                                                                                                                           (December 2,</w:t>
      </w:r>
      <w:r w:rsidR="004F79ED" w:rsidRPr="000642BA">
        <w:rPr>
          <w:rFonts w:ascii="Times New Roman" w:hAnsi="Times New Roman" w:cs="Times New Roman"/>
          <w:b/>
          <w:sz w:val="24"/>
          <w:szCs w:val="24"/>
        </w:rPr>
        <w:t xml:space="preserve"> </w:t>
      </w:r>
      <w:r w:rsidRPr="000642BA">
        <w:rPr>
          <w:rFonts w:ascii="Times New Roman" w:hAnsi="Times New Roman" w:cs="Times New Roman"/>
          <w:b/>
          <w:sz w:val="24"/>
          <w:szCs w:val="24"/>
        </w:rPr>
        <w:t>2012)</w:t>
      </w:r>
    </w:p>
    <w:p w:rsidR="00424D68" w:rsidRPr="000642BA" w:rsidRDefault="00424D68" w:rsidP="00424D68">
      <w:pPr>
        <w:spacing w:after="0" w:line="240" w:lineRule="auto"/>
        <w:jc w:val="center"/>
        <w:rPr>
          <w:rFonts w:ascii="Times New Roman" w:hAnsi="Times New Roman" w:cs="Times New Roman"/>
          <w:b/>
          <w:sz w:val="24"/>
          <w:szCs w:val="24"/>
        </w:rPr>
      </w:pPr>
    </w:p>
    <w:p w:rsidR="00424D68" w:rsidRDefault="005F31A8" w:rsidP="00424D68">
      <w:pPr>
        <w:spacing w:after="0" w:line="240" w:lineRule="auto"/>
        <w:jc w:val="center"/>
        <w:rPr>
          <w:rFonts w:ascii="Times New Roman" w:hAnsi="Times New Roman" w:cs="Times New Roman"/>
          <w:b/>
          <w:sz w:val="24"/>
          <w:szCs w:val="24"/>
        </w:rPr>
      </w:pPr>
      <w:r w:rsidRPr="000642BA">
        <w:rPr>
          <w:rFonts w:ascii="Times New Roman" w:hAnsi="Times New Roman" w:cs="Times New Roman"/>
          <w:b/>
          <w:sz w:val="24"/>
          <w:szCs w:val="24"/>
        </w:rPr>
        <w:t>Measurement of bleeding and healing time in knockout mice with WFS2</w:t>
      </w:r>
    </w:p>
    <w:p w:rsidR="00233638" w:rsidRDefault="00233638" w:rsidP="00424D68">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Neda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Niazi</w:t>
      </w:r>
      <w:proofErr w:type="spellEnd"/>
      <w:r>
        <w:rPr>
          <w:rFonts w:ascii="Times New Roman" w:hAnsi="Times New Roman" w:cs="Times New Roman"/>
          <w:b/>
          <w:sz w:val="24"/>
          <w:szCs w:val="24"/>
        </w:rPr>
        <w:t xml:space="preserve"> </w:t>
      </w:r>
    </w:p>
    <w:p w:rsidR="005F31A8" w:rsidRPr="000642BA" w:rsidRDefault="005F31A8" w:rsidP="00424D68">
      <w:pPr>
        <w:pStyle w:val="ListParagraph"/>
        <w:numPr>
          <w:ilvl w:val="0"/>
          <w:numId w:val="3"/>
        </w:numPr>
        <w:spacing w:after="0" w:line="240" w:lineRule="auto"/>
        <w:rPr>
          <w:rFonts w:ascii="Times New Roman" w:hAnsi="Times New Roman" w:cs="Times New Roman"/>
          <w:b/>
          <w:sz w:val="24"/>
          <w:szCs w:val="24"/>
        </w:rPr>
      </w:pPr>
      <w:r w:rsidRPr="000642BA">
        <w:rPr>
          <w:rFonts w:ascii="Times New Roman" w:hAnsi="Times New Roman" w:cs="Times New Roman"/>
          <w:b/>
          <w:sz w:val="24"/>
          <w:szCs w:val="24"/>
        </w:rPr>
        <w:t>Introduction</w:t>
      </w:r>
    </w:p>
    <w:p w:rsidR="00424D68" w:rsidRPr="000642BA" w:rsidRDefault="00424D68" w:rsidP="00424D68">
      <w:pPr>
        <w:pStyle w:val="ListParagraph"/>
        <w:spacing w:after="0" w:line="240" w:lineRule="auto"/>
        <w:rPr>
          <w:rFonts w:ascii="Times New Roman" w:hAnsi="Times New Roman" w:cs="Times New Roman"/>
          <w:b/>
          <w:sz w:val="24"/>
          <w:szCs w:val="24"/>
        </w:rPr>
      </w:pPr>
    </w:p>
    <w:p w:rsidR="00FA0643" w:rsidRPr="000642BA" w:rsidRDefault="00FA0643" w:rsidP="00424D68">
      <w:pPr>
        <w:spacing w:after="0" w:line="240" w:lineRule="auto"/>
        <w:rPr>
          <w:rFonts w:ascii="Times New Roman" w:hAnsi="Times New Roman" w:cs="Times New Roman"/>
          <w:sz w:val="24"/>
          <w:szCs w:val="24"/>
        </w:rPr>
      </w:pPr>
      <w:r w:rsidRPr="000642BA">
        <w:rPr>
          <w:rFonts w:ascii="Times New Roman" w:hAnsi="Times New Roman" w:cs="Times New Roman"/>
          <w:sz w:val="24"/>
          <w:szCs w:val="24"/>
        </w:rPr>
        <w:t xml:space="preserve">Wolfram syndrome (WS) is a heterogeneous neurodegenerative disorder whose symptoms include diabetes mellitus, optic atrophy, diabetes </w:t>
      </w:r>
      <w:proofErr w:type="spellStart"/>
      <w:r w:rsidRPr="000642BA">
        <w:rPr>
          <w:rFonts w:ascii="Times New Roman" w:hAnsi="Times New Roman" w:cs="Times New Roman"/>
          <w:sz w:val="24"/>
          <w:szCs w:val="24"/>
        </w:rPr>
        <w:t>insipidus</w:t>
      </w:r>
      <w:proofErr w:type="spellEnd"/>
      <w:r w:rsidRPr="000642BA">
        <w:rPr>
          <w:rFonts w:ascii="Times New Roman" w:hAnsi="Times New Roman" w:cs="Times New Roman"/>
          <w:sz w:val="24"/>
          <w:szCs w:val="24"/>
        </w:rPr>
        <w:t xml:space="preserve">, deafness, urinary tract problems, and </w:t>
      </w:r>
      <w:proofErr w:type="spellStart"/>
      <w:r w:rsidRPr="000642BA">
        <w:rPr>
          <w:rFonts w:ascii="Times New Roman" w:hAnsi="Times New Roman" w:cs="Times New Roman"/>
          <w:sz w:val="24"/>
          <w:szCs w:val="24"/>
        </w:rPr>
        <w:t>hypogonadism</w:t>
      </w:r>
      <w:proofErr w:type="spellEnd"/>
      <w:r w:rsidRPr="000642BA">
        <w:rPr>
          <w:rFonts w:ascii="Times New Roman" w:hAnsi="Times New Roman" w:cs="Times New Roman"/>
          <w:sz w:val="24"/>
          <w:szCs w:val="24"/>
        </w:rPr>
        <w:t>. Diabetes Mellitus</w:t>
      </w:r>
      <w:r w:rsidR="004F79ED" w:rsidRPr="000642BA">
        <w:rPr>
          <w:rFonts w:ascii="Times New Roman" w:hAnsi="Times New Roman" w:cs="Times New Roman"/>
          <w:sz w:val="24"/>
          <w:szCs w:val="24"/>
        </w:rPr>
        <w:t xml:space="preserve"> is a</w:t>
      </w:r>
      <w:r w:rsidR="005F31A8" w:rsidRPr="000642BA">
        <w:rPr>
          <w:rFonts w:ascii="Times New Roman" w:hAnsi="Times New Roman" w:cs="Times New Roman"/>
          <w:sz w:val="24"/>
          <w:szCs w:val="24"/>
        </w:rPr>
        <w:t xml:space="preserve"> disease where </w:t>
      </w:r>
      <w:r w:rsidRPr="000642BA">
        <w:rPr>
          <w:rFonts w:ascii="Times New Roman" w:hAnsi="Times New Roman" w:cs="Times New Roman"/>
          <w:sz w:val="24"/>
          <w:szCs w:val="24"/>
        </w:rPr>
        <w:t>high blood sugar levels</w:t>
      </w:r>
      <w:r w:rsidR="005F31A8" w:rsidRPr="000642BA">
        <w:rPr>
          <w:rFonts w:ascii="Times New Roman" w:hAnsi="Times New Roman" w:cs="Times New Roman"/>
          <w:sz w:val="24"/>
          <w:szCs w:val="24"/>
        </w:rPr>
        <w:t xml:space="preserve"> are</w:t>
      </w:r>
      <w:r w:rsidRPr="000642BA">
        <w:rPr>
          <w:rFonts w:ascii="Times New Roman" w:hAnsi="Times New Roman" w:cs="Times New Roman"/>
          <w:sz w:val="24"/>
          <w:szCs w:val="24"/>
        </w:rPr>
        <w:t xml:space="preserve"> due to a shortage of insulin</w:t>
      </w:r>
      <w:r w:rsidR="005F31A8" w:rsidRPr="000642BA">
        <w:rPr>
          <w:rFonts w:ascii="Times New Roman" w:hAnsi="Times New Roman" w:cs="Times New Roman"/>
          <w:sz w:val="24"/>
          <w:szCs w:val="24"/>
        </w:rPr>
        <w:t>. This is the fi</w:t>
      </w:r>
      <w:r w:rsidRPr="000642BA">
        <w:rPr>
          <w:rFonts w:ascii="Times New Roman" w:hAnsi="Times New Roman" w:cs="Times New Roman"/>
          <w:sz w:val="24"/>
          <w:szCs w:val="24"/>
        </w:rPr>
        <w:t xml:space="preserve">rst symptom of WS and </w:t>
      </w:r>
      <w:r w:rsidR="005F31A8" w:rsidRPr="000642BA">
        <w:rPr>
          <w:rFonts w:ascii="Times New Roman" w:hAnsi="Times New Roman" w:cs="Times New Roman"/>
          <w:sz w:val="24"/>
          <w:szCs w:val="24"/>
        </w:rPr>
        <w:t xml:space="preserve">is </w:t>
      </w:r>
      <w:r w:rsidRPr="000642BA">
        <w:rPr>
          <w:rFonts w:ascii="Times New Roman" w:hAnsi="Times New Roman" w:cs="Times New Roman"/>
          <w:sz w:val="24"/>
          <w:szCs w:val="24"/>
        </w:rPr>
        <w:t>diagnosed around 6 years of age.</w:t>
      </w:r>
      <w:r w:rsidR="005F31A8" w:rsidRPr="000642BA">
        <w:rPr>
          <w:rFonts w:ascii="Times New Roman" w:hAnsi="Times New Roman" w:cs="Times New Roman"/>
          <w:sz w:val="24"/>
          <w:szCs w:val="24"/>
        </w:rPr>
        <w:t xml:space="preserve"> Optic atrophy appears around 11 years of age. It is</w:t>
      </w:r>
      <w:r w:rsidRPr="000642BA">
        <w:rPr>
          <w:rFonts w:ascii="Times New Roman" w:hAnsi="Times New Roman" w:cs="Times New Roman"/>
          <w:sz w:val="24"/>
          <w:szCs w:val="24"/>
        </w:rPr>
        <w:t xml:space="preserve"> vision loss that is cause</w:t>
      </w:r>
      <w:r w:rsidR="005F31A8" w:rsidRPr="000642BA">
        <w:rPr>
          <w:rFonts w:ascii="Times New Roman" w:hAnsi="Times New Roman" w:cs="Times New Roman"/>
          <w:sz w:val="24"/>
          <w:szCs w:val="24"/>
        </w:rPr>
        <w:t>d</w:t>
      </w:r>
      <w:r w:rsidRPr="000642BA">
        <w:rPr>
          <w:rFonts w:ascii="Times New Roman" w:hAnsi="Times New Roman" w:cs="Times New Roman"/>
          <w:sz w:val="24"/>
          <w:szCs w:val="24"/>
        </w:rPr>
        <w:t xml:space="preserve"> by degeneration of the optic nerve which carries information from the eyes to the brain. Dia</w:t>
      </w:r>
      <w:r w:rsidR="005F31A8" w:rsidRPr="000642BA">
        <w:rPr>
          <w:rFonts w:ascii="Times New Roman" w:hAnsi="Times New Roman" w:cs="Times New Roman"/>
          <w:sz w:val="24"/>
          <w:szCs w:val="24"/>
        </w:rPr>
        <w:t xml:space="preserve">betes </w:t>
      </w:r>
      <w:proofErr w:type="spellStart"/>
      <w:r w:rsidR="005F31A8" w:rsidRPr="000642BA">
        <w:rPr>
          <w:rFonts w:ascii="Times New Roman" w:hAnsi="Times New Roman" w:cs="Times New Roman"/>
          <w:sz w:val="24"/>
          <w:szCs w:val="24"/>
        </w:rPr>
        <w:t>insipidus</w:t>
      </w:r>
      <w:proofErr w:type="spellEnd"/>
      <w:r w:rsidR="005F31A8" w:rsidRPr="000642BA">
        <w:rPr>
          <w:rFonts w:ascii="Times New Roman" w:hAnsi="Times New Roman" w:cs="Times New Roman"/>
          <w:sz w:val="24"/>
          <w:szCs w:val="24"/>
        </w:rPr>
        <w:t xml:space="preserve"> is the ex</w:t>
      </w:r>
      <w:r w:rsidRPr="000642BA">
        <w:rPr>
          <w:rFonts w:ascii="Times New Roman" w:hAnsi="Times New Roman" w:cs="Times New Roman"/>
          <w:sz w:val="24"/>
          <w:szCs w:val="24"/>
        </w:rPr>
        <w:t xml:space="preserve">cretion of excessive amounts of urine due to a dysfunction in the pituitary gland. This dysfunction disrupts the hormone vasopressin, which controls water balance and urine production. </w:t>
      </w:r>
      <w:r w:rsidR="005F31A8" w:rsidRPr="000642BA">
        <w:rPr>
          <w:rFonts w:ascii="Times New Roman" w:hAnsi="Times New Roman" w:cs="Times New Roman"/>
          <w:sz w:val="24"/>
          <w:szCs w:val="24"/>
        </w:rPr>
        <w:t xml:space="preserve"> </w:t>
      </w:r>
      <w:proofErr w:type="spellStart"/>
      <w:r w:rsidR="005F31A8" w:rsidRPr="000642BA">
        <w:rPr>
          <w:rFonts w:ascii="Times New Roman" w:hAnsi="Times New Roman" w:cs="Times New Roman"/>
          <w:sz w:val="24"/>
          <w:szCs w:val="24"/>
        </w:rPr>
        <w:t>Hypogonadism</w:t>
      </w:r>
      <w:proofErr w:type="spellEnd"/>
      <w:r w:rsidR="005F31A8" w:rsidRPr="000642BA">
        <w:rPr>
          <w:rFonts w:ascii="Times New Roman" w:hAnsi="Times New Roman" w:cs="Times New Roman"/>
          <w:sz w:val="24"/>
          <w:szCs w:val="24"/>
        </w:rPr>
        <w:t xml:space="preserve"> is </w:t>
      </w:r>
      <w:r w:rsidRPr="000642BA">
        <w:rPr>
          <w:rFonts w:ascii="Times New Roman" w:hAnsi="Times New Roman" w:cs="Times New Roman"/>
          <w:sz w:val="24"/>
          <w:szCs w:val="24"/>
        </w:rPr>
        <w:t xml:space="preserve">decreased amounts of testosterone in males. </w:t>
      </w:r>
    </w:p>
    <w:p w:rsidR="00424D68" w:rsidRPr="000642BA" w:rsidRDefault="00424D68" w:rsidP="00424D68">
      <w:pPr>
        <w:spacing w:after="0" w:line="240" w:lineRule="auto"/>
        <w:rPr>
          <w:rFonts w:ascii="Times New Roman" w:hAnsi="Times New Roman" w:cs="Times New Roman"/>
          <w:sz w:val="24"/>
          <w:szCs w:val="24"/>
        </w:rPr>
      </w:pPr>
    </w:p>
    <w:p w:rsidR="00424D68" w:rsidRPr="000642BA" w:rsidRDefault="005F31A8" w:rsidP="00424D68">
      <w:pPr>
        <w:spacing w:after="0" w:line="240" w:lineRule="auto"/>
        <w:rPr>
          <w:rFonts w:ascii="Times New Roman" w:hAnsi="Times New Roman" w:cs="Times New Roman"/>
          <w:sz w:val="24"/>
          <w:szCs w:val="24"/>
        </w:rPr>
      </w:pPr>
      <w:r w:rsidRPr="000642BA">
        <w:rPr>
          <w:rFonts w:ascii="Times New Roman" w:hAnsi="Times New Roman" w:cs="Times New Roman"/>
          <w:sz w:val="24"/>
          <w:szCs w:val="24"/>
        </w:rPr>
        <w:t xml:space="preserve">Two types of Wolfram syndrome include </w:t>
      </w:r>
      <w:r w:rsidR="00FA0643" w:rsidRPr="000642BA">
        <w:rPr>
          <w:rFonts w:ascii="Times New Roman" w:hAnsi="Times New Roman" w:cs="Times New Roman"/>
          <w:sz w:val="24"/>
          <w:szCs w:val="24"/>
        </w:rPr>
        <w:t>Wolfram Syndrome 1 (WFS1) or Wolfram Syndrome 2 (WFS2)</w:t>
      </w:r>
      <w:r w:rsidRPr="000642BA">
        <w:rPr>
          <w:rFonts w:ascii="Times New Roman" w:hAnsi="Times New Roman" w:cs="Times New Roman"/>
          <w:sz w:val="24"/>
          <w:szCs w:val="24"/>
        </w:rPr>
        <w:t xml:space="preserve">. </w:t>
      </w:r>
      <w:r w:rsidR="006758D0" w:rsidRPr="000642BA">
        <w:rPr>
          <w:rFonts w:ascii="Times New Roman" w:hAnsi="Times New Roman" w:cs="Times New Roman"/>
          <w:sz w:val="24"/>
          <w:szCs w:val="24"/>
        </w:rPr>
        <w:t>Both are i</w:t>
      </w:r>
      <w:r w:rsidR="00FA0643" w:rsidRPr="000642BA">
        <w:rPr>
          <w:rFonts w:ascii="Times New Roman" w:hAnsi="Times New Roman" w:cs="Times New Roman"/>
          <w:sz w:val="24"/>
          <w:szCs w:val="24"/>
        </w:rPr>
        <w:t xml:space="preserve">nherited in an </w:t>
      </w:r>
      <w:proofErr w:type="spellStart"/>
      <w:r w:rsidR="00FA0643" w:rsidRPr="000642BA">
        <w:rPr>
          <w:rFonts w:ascii="Times New Roman" w:hAnsi="Times New Roman" w:cs="Times New Roman"/>
          <w:sz w:val="24"/>
          <w:szCs w:val="24"/>
        </w:rPr>
        <w:t>autosomal</w:t>
      </w:r>
      <w:proofErr w:type="spellEnd"/>
      <w:r w:rsidR="00FA0643" w:rsidRPr="000642BA">
        <w:rPr>
          <w:rFonts w:ascii="Times New Roman" w:hAnsi="Times New Roman" w:cs="Times New Roman"/>
          <w:sz w:val="24"/>
          <w:szCs w:val="24"/>
        </w:rPr>
        <w:t xml:space="preserve"> recessive pattern, which means both copies of the gene carry mutations.</w:t>
      </w:r>
      <w:r w:rsidRPr="000642BA">
        <w:rPr>
          <w:rFonts w:ascii="Times New Roman" w:hAnsi="Times New Roman" w:cs="Times New Roman"/>
          <w:sz w:val="24"/>
          <w:szCs w:val="24"/>
        </w:rPr>
        <w:t xml:space="preserve"> </w:t>
      </w:r>
      <w:r w:rsidR="00FA0643" w:rsidRPr="000642BA">
        <w:rPr>
          <w:rFonts w:ascii="Times New Roman" w:hAnsi="Times New Roman" w:cs="Times New Roman"/>
          <w:sz w:val="24"/>
          <w:szCs w:val="24"/>
        </w:rPr>
        <w:t>WFS1 is caused by mutations in the WFS1 gene. This gene provides instructions to produce</w:t>
      </w:r>
      <w:r w:rsidR="006758D0" w:rsidRPr="000642BA">
        <w:rPr>
          <w:rFonts w:ascii="Times New Roman" w:hAnsi="Times New Roman" w:cs="Times New Roman"/>
          <w:sz w:val="24"/>
          <w:szCs w:val="24"/>
        </w:rPr>
        <w:t xml:space="preserve"> </w:t>
      </w:r>
      <w:proofErr w:type="spellStart"/>
      <w:r w:rsidR="00FA0643" w:rsidRPr="000642BA">
        <w:rPr>
          <w:rFonts w:ascii="Times New Roman" w:hAnsi="Times New Roman" w:cs="Times New Roman"/>
          <w:sz w:val="24"/>
          <w:szCs w:val="24"/>
        </w:rPr>
        <w:t>Wolframin</w:t>
      </w:r>
      <w:proofErr w:type="spellEnd"/>
      <w:r w:rsidR="00FA0643" w:rsidRPr="000642BA">
        <w:rPr>
          <w:rFonts w:ascii="Times New Roman" w:hAnsi="Times New Roman" w:cs="Times New Roman"/>
          <w:sz w:val="24"/>
          <w:szCs w:val="24"/>
        </w:rPr>
        <w:t xml:space="preserve">, a protein </w:t>
      </w:r>
      <w:r w:rsidR="006758D0" w:rsidRPr="000642BA">
        <w:rPr>
          <w:rFonts w:ascii="Times New Roman" w:hAnsi="Times New Roman" w:cs="Times New Roman"/>
          <w:sz w:val="24"/>
          <w:szCs w:val="24"/>
        </w:rPr>
        <w:t>located in the membrane</w:t>
      </w:r>
      <w:r w:rsidR="000E6E22" w:rsidRPr="000642BA">
        <w:rPr>
          <w:rFonts w:ascii="Times New Roman" w:hAnsi="Times New Roman" w:cs="Times New Roman"/>
          <w:sz w:val="24"/>
          <w:szCs w:val="24"/>
        </w:rPr>
        <w:t xml:space="preserve"> of the endoplasmic reticulum. </w:t>
      </w:r>
      <w:proofErr w:type="spellStart"/>
      <w:r w:rsidR="006758D0" w:rsidRPr="000642BA">
        <w:rPr>
          <w:rFonts w:ascii="Times New Roman" w:hAnsi="Times New Roman" w:cs="Times New Roman"/>
          <w:sz w:val="24"/>
          <w:szCs w:val="24"/>
        </w:rPr>
        <w:t>Wolframin</w:t>
      </w:r>
      <w:proofErr w:type="spellEnd"/>
      <w:r w:rsidR="006758D0" w:rsidRPr="000642BA">
        <w:rPr>
          <w:rFonts w:ascii="Times New Roman" w:hAnsi="Times New Roman" w:cs="Times New Roman"/>
          <w:sz w:val="24"/>
          <w:szCs w:val="24"/>
        </w:rPr>
        <w:t xml:space="preserve"> </w:t>
      </w:r>
      <w:r w:rsidR="00FA0643" w:rsidRPr="000642BA">
        <w:rPr>
          <w:rFonts w:ascii="Times New Roman" w:hAnsi="Times New Roman" w:cs="Times New Roman"/>
          <w:sz w:val="24"/>
          <w:szCs w:val="24"/>
        </w:rPr>
        <w:t>regulates the amount of calcium in cells</w:t>
      </w:r>
      <w:r w:rsidR="006758D0" w:rsidRPr="000642BA">
        <w:rPr>
          <w:rFonts w:ascii="Times New Roman" w:hAnsi="Times New Roman" w:cs="Times New Roman"/>
          <w:sz w:val="24"/>
          <w:szCs w:val="24"/>
        </w:rPr>
        <w:t xml:space="preserve">. </w:t>
      </w:r>
      <w:r w:rsidR="00FA0643" w:rsidRPr="000642BA">
        <w:rPr>
          <w:rFonts w:ascii="Times New Roman" w:hAnsi="Times New Roman" w:cs="Times New Roman"/>
          <w:sz w:val="24"/>
          <w:szCs w:val="24"/>
        </w:rPr>
        <w:t>Calcium is important because it aides in cell to cell communication, protein processing, and contraction of muscles.</w:t>
      </w:r>
      <w:r w:rsidR="00C10CF8" w:rsidRPr="000642BA">
        <w:rPr>
          <w:rFonts w:ascii="Times New Roman" w:hAnsi="Times New Roman" w:cs="Times New Roman"/>
          <w:sz w:val="24"/>
          <w:szCs w:val="24"/>
        </w:rPr>
        <w:t xml:space="preserve"> </w:t>
      </w:r>
      <w:r w:rsidR="000E6E22" w:rsidRPr="000642BA">
        <w:rPr>
          <w:rFonts w:ascii="Times New Roman" w:hAnsi="Times New Roman" w:cs="Times New Roman"/>
          <w:sz w:val="24"/>
          <w:szCs w:val="24"/>
        </w:rPr>
        <w:t xml:space="preserve">Basically when a WFS1 gene mutation produces the </w:t>
      </w:r>
      <w:proofErr w:type="spellStart"/>
      <w:r w:rsidR="000E6E22" w:rsidRPr="000642BA">
        <w:rPr>
          <w:rFonts w:ascii="Times New Roman" w:hAnsi="Times New Roman" w:cs="Times New Roman"/>
          <w:sz w:val="24"/>
          <w:szCs w:val="24"/>
        </w:rPr>
        <w:t>wolframin</w:t>
      </w:r>
      <w:proofErr w:type="spellEnd"/>
      <w:r w:rsidR="000E6E22" w:rsidRPr="000642BA">
        <w:rPr>
          <w:rFonts w:ascii="Times New Roman" w:hAnsi="Times New Roman" w:cs="Times New Roman"/>
          <w:sz w:val="24"/>
          <w:szCs w:val="24"/>
        </w:rPr>
        <w:t xml:space="preserve"> protein calcium levels are not balanced and the ER doesn’t function properly. Studies have shown that in WFS2 there was a higher calcium concentration; therefore, the ER calcium concentrations are also important in WFS2.  Calcium concentrations can increase an</w:t>
      </w:r>
      <w:r w:rsidR="00424D68" w:rsidRPr="000642BA">
        <w:rPr>
          <w:rFonts w:ascii="Times New Roman" w:hAnsi="Times New Roman" w:cs="Times New Roman"/>
          <w:sz w:val="24"/>
          <w:szCs w:val="24"/>
        </w:rPr>
        <w:t>d decrease ER stress. ER stress</w:t>
      </w:r>
      <w:r w:rsidR="000E6E22" w:rsidRPr="000642BA">
        <w:rPr>
          <w:rFonts w:ascii="Times New Roman" w:hAnsi="Times New Roman" w:cs="Times New Roman"/>
          <w:sz w:val="24"/>
          <w:szCs w:val="24"/>
        </w:rPr>
        <w:t xml:space="preserve"> can lead to the unfolded protein response (UPR), which is involved in the cell’s fate of l</w:t>
      </w:r>
      <w:r w:rsidR="00424D68" w:rsidRPr="000642BA">
        <w:rPr>
          <w:rFonts w:ascii="Times New Roman" w:hAnsi="Times New Roman" w:cs="Times New Roman"/>
          <w:sz w:val="24"/>
          <w:szCs w:val="24"/>
        </w:rPr>
        <w:t xml:space="preserve">ife or death.  In a resolvable </w:t>
      </w:r>
      <w:r w:rsidR="000E6E22" w:rsidRPr="000642BA">
        <w:rPr>
          <w:rFonts w:ascii="Times New Roman" w:hAnsi="Times New Roman" w:cs="Times New Roman"/>
          <w:sz w:val="24"/>
          <w:szCs w:val="24"/>
        </w:rPr>
        <w:t xml:space="preserve">ER stress condition, the UPR promotes β-cell survival; however in an </w:t>
      </w:r>
      <w:proofErr w:type="spellStart"/>
      <w:r w:rsidR="000E6E22" w:rsidRPr="000642BA">
        <w:rPr>
          <w:rFonts w:ascii="Times New Roman" w:hAnsi="Times New Roman" w:cs="Times New Roman"/>
          <w:sz w:val="24"/>
          <w:szCs w:val="24"/>
        </w:rPr>
        <w:t>unresolvable</w:t>
      </w:r>
      <w:proofErr w:type="spellEnd"/>
      <w:r w:rsidR="000E6E22" w:rsidRPr="000642BA">
        <w:rPr>
          <w:rFonts w:ascii="Times New Roman" w:hAnsi="Times New Roman" w:cs="Times New Roman"/>
          <w:sz w:val="24"/>
          <w:szCs w:val="24"/>
        </w:rPr>
        <w:t xml:space="preserve"> ER stress condition, the UPR activates death, leading to β-cell apoptosis. </w:t>
      </w:r>
      <w:r w:rsidR="00FA0643" w:rsidRPr="000642BA">
        <w:rPr>
          <w:rFonts w:ascii="Times New Roman" w:hAnsi="Times New Roman" w:cs="Times New Roman"/>
          <w:sz w:val="24"/>
          <w:szCs w:val="24"/>
        </w:rPr>
        <w:t xml:space="preserve">This is a problem in the cells of </w:t>
      </w:r>
      <w:r w:rsidR="00424D68" w:rsidRPr="000642BA">
        <w:rPr>
          <w:rFonts w:ascii="Times New Roman" w:hAnsi="Times New Roman" w:cs="Times New Roman"/>
          <w:sz w:val="24"/>
          <w:szCs w:val="24"/>
        </w:rPr>
        <w:t xml:space="preserve">pancreas, particularly in the </w:t>
      </w:r>
      <w:r w:rsidR="00FA0643" w:rsidRPr="000642BA">
        <w:rPr>
          <w:rFonts w:ascii="Times New Roman" w:hAnsi="Times New Roman" w:cs="Times New Roman"/>
          <w:sz w:val="24"/>
          <w:szCs w:val="24"/>
        </w:rPr>
        <w:t xml:space="preserve">pancreatic beta cells, which make insulin, die. </w:t>
      </w:r>
      <w:r w:rsidR="00424D68" w:rsidRPr="000642BA">
        <w:rPr>
          <w:rFonts w:ascii="Times New Roman" w:hAnsi="Times New Roman" w:cs="Times New Roman"/>
          <w:sz w:val="24"/>
          <w:szCs w:val="24"/>
        </w:rPr>
        <w:t xml:space="preserve">Therefore, diabetes is developed because levels of glucose cannot be regulated. </w:t>
      </w:r>
    </w:p>
    <w:p w:rsidR="00424D68" w:rsidRPr="000642BA" w:rsidRDefault="00424D68" w:rsidP="00424D68">
      <w:pPr>
        <w:spacing w:after="0" w:line="240" w:lineRule="auto"/>
        <w:rPr>
          <w:rFonts w:ascii="Times New Roman" w:hAnsi="Times New Roman" w:cs="Times New Roman"/>
          <w:sz w:val="24"/>
          <w:szCs w:val="24"/>
        </w:rPr>
      </w:pPr>
    </w:p>
    <w:p w:rsidR="00FA0643" w:rsidRPr="000642BA" w:rsidRDefault="00FA0643" w:rsidP="00424D68">
      <w:pPr>
        <w:spacing w:after="0" w:line="240" w:lineRule="auto"/>
        <w:rPr>
          <w:rFonts w:ascii="Times New Roman" w:hAnsi="Times New Roman" w:cs="Times New Roman"/>
          <w:sz w:val="24"/>
          <w:szCs w:val="24"/>
        </w:rPr>
      </w:pPr>
      <w:r w:rsidRPr="000642BA">
        <w:rPr>
          <w:rFonts w:ascii="Times New Roman" w:hAnsi="Times New Roman" w:cs="Times New Roman"/>
          <w:sz w:val="24"/>
          <w:szCs w:val="24"/>
        </w:rPr>
        <w:t xml:space="preserve">There are phenotypic differences between WFS1 and WFS2. In WFS 2 there is no diabetes </w:t>
      </w:r>
      <w:proofErr w:type="spellStart"/>
      <w:r w:rsidRPr="000642BA">
        <w:rPr>
          <w:rFonts w:ascii="Times New Roman" w:hAnsi="Times New Roman" w:cs="Times New Roman"/>
          <w:sz w:val="24"/>
          <w:szCs w:val="24"/>
        </w:rPr>
        <w:t>insipidus</w:t>
      </w:r>
      <w:proofErr w:type="spellEnd"/>
      <w:r w:rsidRPr="000642BA">
        <w:rPr>
          <w:rFonts w:ascii="Times New Roman" w:hAnsi="Times New Roman" w:cs="Times New Roman"/>
          <w:sz w:val="24"/>
          <w:szCs w:val="24"/>
        </w:rPr>
        <w:t xml:space="preserve"> but individuals have stomach and intestinal ulcers and, excessive bleeding. WFS2 is caused by a mutation in the CISD2 gene. This gene provides instructions for making the CSID2 protein, which is located in the outer membrane of mitochondria and endoplasmic reti</w:t>
      </w:r>
      <w:r w:rsidR="00424D68" w:rsidRPr="000642BA">
        <w:rPr>
          <w:rFonts w:ascii="Times New Roman" w:hAnsi="Times New Roman" w:cs="Times New Roman"/>
          <w:sz w:val="24"/>
          <w:szCs w:val="24"/>
        </w:rPr>
        <w:t>culum. Mitochondria produce ATP;</w:t>
      </w:r>
      <w:r w:rsidRPr="000642BA">
        <w:rPr>
          <w:rFonts w:ascii="Times New Roman" w:hAnsi="Times New Roman" w:cs="Times New Roman"/>
          <w:sz w:val="24"/>
          <w:szCs w:val="24"/>
        </w:rPr>
        <w:t xml:space="preserve"> therefore, they are energy producing regions. The function of CISD2 is unknown; however it may help mitochondria function normally. The </w:t>
      </w:r>
      <w:r w:rsidR="00424D68" w:rsidRPr="000642BA">
        <w:rPr>
          <w:rFonts w:ascii="Times New Roman" w:hAnsi="Times New Roman" w:cs="Times New Roman"/>
          <w:sz w:val="24"/>
          <w:szCs w:val="24"/>
        </w:rPr>
        <w:t xml:space="preserve">mutated </w:t>
      </w:r>
      <w:r w:rsidRPr="000642BA">
        <w:rPr>
          <w:rFonts w:ascii="Times New Roman" w:hAnsi="Times New Roman" w:cs="Times New Roman"/>
          <w:sz w:val="24"/>
          <w:szCs w:val="24"/>
        </w:rPr>
        <w:t>CISD2 protein is a small nonfunctional</w:t>
      </w:r>
      <w:r w:rsidR="00424D68" w:rsidRPr="000642BA">
        <w:rPr>
          <w:rFonts w:ascii="Times New Roman" w:hAnsi="Times New Roman" w:cs="Times New Roman"/>
          <w:sz w:val="24"/>
          <w:szCs w:val="24"/>
        </w:rPr>
        <w:t xml:space="preserve">; </w:t>
      </w:r>
      <w:r w:rsidRPr="000642BA">
        <w:rPr>
          <w:rFonts w:ascii="Times New Roman" w:hAnsi="Times New Roman" w:cs="Times New Roman"/>
          <w:sz w:val="24"/>
          <w:szCs w:val="24"/>
        </w:rPr>
        <w:t xml:space="preserve">therefore, mitochondria cannot be sustained. Basically the loss in mitochondria means that there is not enough energy provided for the cells. Cells that do not have enough energy will eventually die. </w:t>
      </w:r>
    </w:p>
    <w:p w:rsidR="000036DF" w:rsidRPr="000642BA" w:rsidRDefault="000036DF" w:rsidP="00424D68">
      <w:pPr>
        <w:spacing w:after="0" w:line="240" w:lineRule="auto"/>
        <w:rPr>
          <w:rFonts w:ascii="Times New Roman" w:hAnsi="Times New Roman" w:cs="Times New Roman"/>
          <w:sz w:val="24"/>
          <w:szCs w:val="24"/>
        </w:rPr>
      </w:pPr>
    </w:p>
    <w:p w:rsidR="000036DF" w:rsidRPr="000642BA" w:rsidRDefault="000036DF" w:rsidP="000036DF">
      <w:pPr>
        <w:pStyle w:val="ListParagraph"/>
        <w:numPr>
          <w:ilvl w:val="0"/>
          <w:numId w:val="3"/>
        </w:numPr>
        <w:spacing w:after="0" w:line="240" w:lineRule="auto"/>
        <w:rPr>
          <w:rFonts w:ascii="Times New Roman" w:hAnsi="Times New Roman" w:cs="Times New Roman"/>
          <w:b/>
          <w:sz w:val="24"/>
          <w:szCs w:val="24"/>
        </w:rPr>
      </w:pPr>
      <w:r w:rsidRPr="000642BA">
        <w:rPr>
          <w:rFonts w:ascii="Times New Roman" w:hAnsi="Times New Roman" w:cs="Times New Roman"/>
          <w:b/>
          <w:sz w:val="24"/>
          <w:szCs w:val="24"/>
        </w:rPr>
        <w:t>Experiment</w:t>
      </w:r>
    </w:p>
    <w:p w:rsidR="000036DF" w:rsidRPr="000642BA" w:rsidRDefault="000036DF" w:rsidP="000036DF">
      <w:pPr>
        <w:spacing w:after="0" w:line="240" w:lineRule="auto"/>
        <w:rPr>
          <w:rFonts w:ascii="Times New Roman" w:hAnsi="Times New Roman" w:cs="Times New Roman"/>
          <w:b/>
          <w:sz w:val="24"/>
          <w:szCs w:val="24"/>
        </w:rPr>
      </w:pPr>
    </w:p>
    <w:p w:rsidR="000036DF" w:rsidRPr="000642BA" w:rsidRDefault="000036DF" w:rsidP="000036DF">
      <w:pPr>
        <w:spacing w:after="0" w:line="240" w:lineRule="auto"/>
        <w:rPr>
          <w:rFonts w:ascii="Times New Roman" w:hAnsi="Times New Roman" w:cs="Times New Roman"/>
          <w:sz w:val="24"/>
          <w:szCs w:val="24"/>
        </w:rPr>
      </w:pPr>
      <w:r w:rsidRPr="000642BA">
        <w:rPr>
          <w:rFonts w:ascii="Times New Roman" w:hAnsi="Times New Roman" w:cs="Times New Roman"/>
          <w:sz w:val="24"/>
          <w:szCs w:val="24"/>
        </w:rPr>
        <w:t>The aim of this experiment is to determine the bleeding time and healing time of Mice with WFS2 compared to the contr</w:t>
      </w:r>
      <w:r w:rsidR="007B62BC" w:rsidRPr="000642BA">
        <w:rPr>
          <w:rFonts w:ascii="Times New Roman" w:hAnsi="Times New Roman" w:cs="Times New Roman"/>
          <w:sz w:val="24"/>
          <w:szCs w:val="24"/>
        </w:rPr>
        <w:t>ol groups. If mice with WFS2 have</w:t>
      </w:r>
      <w:r w:rsidRPr="000642BA">
        <w:rPr>
          <w:rFonts w:ascii="Times New Roman" w:hAnsi="Times New Roman" w:cs="Times New Roman"/>
          <w:sz w:val="24"/>
          <w:szCs w:val="24"/>
        </w:rPr>
        <w:t xml:space="preserve"> excessive bleeding then it can </w:t>
      </w:r>
      <w:r w:rsidRPr="000642BA">
        <w:rPr>
          <w:rFonts w:ascii="Times New Roman" w:hAnsi="Times New Roman" w:cs="Times New Roman"/>
          <w:sz w:val="24"/>
          <w:szCs w:val="24"/>
        </w:rPr>
        <w:lastRenderedPageBreak/>
        <w:t>be confirmed that excessive bleeding is a symptom of</w:t>
      </w:r>
      <w:r w:rsidR="004F79ED" w:rsidRPr="000642BA">
        <w:rPr>
          <w:rFonts w:ascii="Times New Roman" w:hAnsi="Times New Roman" w:cs="Times New Roman"/>
          <w:sz w:val="24"/>
          <w:szCs w:val="24"/>
        </w:rPr>
        <w:t xml:space="preserve"> WFS2.  If mice with WFS2 have </w:t>
      </w:r>
      <w:r w:rsidRPr="000642BA">
        <w:rPr>
          <w:rFonts w:ascii="Times New Roman" w:hAnsi="Times New Roman" w:cs="Times New Roman"/>
          <w:sz w:val="24"/>
          <w:szCs w:val="24"/>
        </w:rPr>
        <w:t xml:space="preserve">a longer healing time than the control groups then I would expect it to use similar mechanisms as </w:t>
      </w:r>
      <w:r w:rsidR="00D6534F" w:rsidRPr="000642BA">
        <w:rPr>
          <w:rFonts w:ascii="Times New Roman" w:hAnsi="Times New Roman" w:cs="Times New Roman"/>
          <w:sz w:val="24"/>
          <w:szCs w:val="24"/>
        </w:rPr>
        <w:t xml:space="preserve">diseases such as diabetes, and hemophilia. </w:t>
      </w:r>
    </w:p>
    <w:p w:rsidR="000036DF" w:rsidRPr="000642BA" w:rsidRDefault="000036DF" w:rsidP="000036DF">
      <w:pPr>
        <w:spacing w:after="0" w:line="240" w:lineRule="auto"/>
        <w:rPr>
          <w:rFonts w:ascii="Times New Roman" w:hAnsi="Times New Roman" w:cs="Times New Roman"/>
          <w:b/>
          <w:sz w:val="24"/>
          <w:szCs w:val="24"/>
        </w:rPr>
      </w:pPr>
    </w:p>
    <w:p w:rsidR="0041185A" w:rsidRPr="000642BA" w:rsidRDefault="003624CF" w:rsidP="0041185A">
      <w:pPr>
        <w:rPr>
          <w:rFonts w:ascii="Times New Roman" w:hAnsi="Times New Roman" w:cs="Times New Roman"/>
          <w:sz w:val="24"/>
          <w:szCs w:val="24"/>
        </w:rPr>
      </w:pPr>
      <w:r w:rsidRPr="000642BA">
        <w:rPr>
          <w:rFonts w:ascii="Times New Roman" w:hAnsi="Times New Roman" w:cs="Times New Roman"/>
          <w:sz w:val="24"/>
          <w:szCs w:val="24"/>
        </w:rPr>
        <w:t>There will be three groups. Group #1 will be the knockout mice (containing mutated CISD2 gene</w:t>
      </w:r>
      <w:r w:rsidR="00BD0A59" w:rsidRPr="000642BA">
        <w:rPr>
          <w:rFonts w:ascii="Times New Roman" w:hAnsi="Times New Roman" w:cs="Times New Roman"/>
          <w:sz w:val="24"/>
          <w:szCs w:val="24"/>
        </w:rPr>
        <w:t xml:space="preserve">). Group #2 will be 10 </w:t>
      </w:r>
      <w:proofErr w:type="spellStart"/>
      <w:r w:rsidR="00BD0A59" w:rsidRPr="000642BA">
        <w:rPr>
          <w:rFonts w:ascii="Times New Roman" w:hAnsi="Times New Roman" w:cs="Times New Roman"/>
          <w:sz w:val="24"/>
          <w:szCs w:val="24"/>
        </w:rPr>
        <w:t>wildtype</w:t>
      </w:r>
      <w:proofErr w:type="spellEnd"/>
      <w:r w:rsidR="00BD0A59" w:rsidRPr="000642BA">
        <w:rPr>
          <w:rFonts w:ascii="Times New Roman" w:hAnsi="Times New Roman" w:cs="Times New Roman"/>
          <w:sz w:val="24"/>
          <w:szCs w:val="24"/>
        </w:rPr>
        <w:t xml:space="preserve"> mice and Group #3 will be 10 diabetic mice </w:t>
      </w:r>
      <w:r w:rsidRPr="000642BA">
        <w:rPr>
          <w:rFonts w:ascii="Times New Roman" w:hAnsi="Times New Roman" w:cs="Times New Roman"/>
          <w:sz w:val="24"/>
          <w:szCs w:val="24"/>
        </w:rPr>
        <w:t xml:space="preserve">Groups: 10 knockout mice (containing mutated CISD2 gene), 10 healthy mice that do not have Wolfram syndrome, and 10 </w:t>
      </w:r>
      <w:proofErr w:type="spellStart"/>
      <w:r w:rsidR="00BD0A59" w:rsidRPr="000642BA">
        <w:rPr>
          <w:rFonts w:ascii="Times New Roman" w:hAnsi="Times New Roman" w:cs="Times New Roman"/>
          <w:sz w:val="24"/>
          <w:szCs w:val="24"/>
        </w:rPr>
        <w:t>nonobese</w:t>
      </w:r>
      <w:proofErr w:type="spellEnd"/>
      <w:r w:rsidR="00BD0A59" w:rsidRPr="000642BA">
        <w:rPr>
          <w:rFonts w:ascii="Times New Roman" w:hAnsi="Times New Roman" w:cs="Times New Roman"/>
          <w:sz w:val="24"/>
          <w:szCs w:val="24"/>
        </w:rPr>
        <w:t xml:space="preserve"> diabetic (NOD) mice. </w:t>
      </w:r>
      <w:proofErr w:type="spellStart"/>
      <w:r w:rsidR="00057401" w:rsidRPr="000642BA">
        <w:rPr>
          <w:rFonts w:ascii="Times New Roman" w:hAnsi="Times New Roman" w:cs="Times New Roman"/>
          <w:sz w:val="24"/>
          <w:szCs w:val="24"/>
        </w:rPr>
        <w:t>Nonobese</w:t>
      </w:r>
      <w:proofErr w:type="spellEnd"/>
      <w:r w:rsidR="00057401" w:rsidRPr="000642BA">
        <w:rPr>
          <w:rFonts w:ascii="Times New Roman" w:hAnsi="Times New Roman" w:cs="Times New Roman"/>
          <w:sz w:val="24"/>
          <w:szCs w:val="24"/>
        </w:rPr>
        <w:t xml:space="preserve"> Diabetic (NOD) mouse is a well known genetically homogenous animal</w:t>
      </w:r>
      <w:r w:rsidR="00BC7FE2" w:rsidRPr="000642BA">
        <w:rPr>
          <w:rFonts w:ascii="Times New Roman" w:hAnsi="Times New Roman" w:cs="Times New Roman"/>
          <w:sz w:val="24"/>
          <w:szCs w:val="24"/>
        </w:rPr>
        <w:t xml:space="preserve"> (inbred) model of t</w:t>
      </w:r>
      <w:r w:rsidR="00057401" w:rsidRPr="000642BA">
        <w:rPr>
          <w:rFonts w:ascii="Times New Roman" w:hAnsi="Times New Roman" w:cs="Times New Roman"/>
          <w:sz w:val="24"/>
          <w:szCs w:val="24"/>
        </w:rPr>
        <w:t>ype 1 diabetes</w:t>
      </w:r>
      <w:r w:rsidR="00BC7FE2" w:rsidRPr="000642BA">
        <w:rPr>
          <w:rFonts w:ascii="Times New Roman" w:hAnsi="Times New Roman" w:cs="Times New Roman"/>
          <w:sz w:val="24"/>
          <w:szCs w:val="24"/>
        </w:rPr>
        <w:t xml:space="preserve"> that is derived from a closed colony of </w:t>
      </w:r>
      <w:proofErr w:type="spellStart"/>
      <w:r w:rsidR="00BC7FE2" w:rsidRPr="000642BA">
        <w:rPr>
          <w:rFonts w:ascii="Times New Roman" w:hAnsi="Times New Roman" w:cs="Times New Roman"/>
          <w:sz w:val="24"/>
          <w:szCs w:val="24"/>
        </w:rPr>
        <w:t>Jcl</w:t>
      </w:r>
      <w:proofErr w:type="gramStart"/>
      <w:r w:rsidR="00BC7FE2" w:rsidRPr="000642BA">
        <w:rPr>
          <w:rFonts w:ascii="Times New Roman" w:hAnsi="Times New Roman" w:cs="Times New Roman"/>
          <w:sz w:val="24"/>
          <w:szCs w:val="24"/>
        </w:rPr>
        <w:t>:ICR</w:t>
      </w:r>
      <w:proofErr w:type="spellEnd"/>
      <w:proofErr w:type="gramEnd"/>
      <w:r w:rsidR="00BC7FE2" w:rsidRPr="000642BA">
        <w:rPr>
          <w:rFonts w:ascii="Times New Roman" w:hAnsi="Times New Roman" w:cs="Times New Roman"/>
          <w:sz w:val="24"/>
          <w:szCs w:val="24"/>
        </w:rPr>
        <w:t>.</w:t>
      </w:r>
      <w:r w:rsidR="00D2624B" w:rsidRPr="000642BA">
        <w:rPr>
          <w:rFonts w:ascii="Times New Roman" w:hAnsi="Times New Roman" w:cs="Times New Roman"/>
          <w:sz w:val="24"/>
          <w:szCs w:val="24"/>
        </w:rPr>
        <w:t xml:space="preserve"> Mice </w:t>
      </w:r>
      <w:r w:rsidR="00BB3732" w:rsidRPr="000642BA">
        <w:rPr>
          <w:rFonts w:ascii="Times New Roman" w:hAnsi="Times New Roman" w:cs="Times New Roman"/>
          <w:sz w:val="24"/>
          <w:szCs w:val="24"/>
        </w:rPr>
        <w:t xml:space="preserve">are frequently used because of their similar genomes as well as low costs, high reproductive rates, and easy handling of the mice. </w:t>
      </w:r>
    </w:p>
    <w:p w:rsidR="00254A87" w:rsidRPr="000642BA" w:rsidRDefault="0041185A" w:rsidP="0041185A">
      <w:pPr>
        <w:rPr>
          <w:rFonts w:ascii="Times New Roman" w:hAnsi="Times New Roman" w:cs="Times New Roman"/>
          <w:sz w:val="24"/>
          <w:szCs w:val="24"/>
        </w:rPr>
      </w:pPr>
      <w:r w:rsidRPr="000642BA">
        <w:rPr>
          <w:rFonts w:ascii="Times New Roman" w:hAnsi="Times New Roman" w:cs="Times New Roman"/>
          <w:sz w:val="24"/>
          <w:szCs w:val="24"/>
        </w:rPr>
        <w:t xml:space="preserve">II. </w:t>
      </w:r>
      <w:r w:rsidR="00254A87" w:rsidRPr="000642BA">
        <w:rPr>
          <w:rFonts w:ascii="Times New Roman" w:hAnsi="Times New Roman" w:cs="Times New Roman"/>
          <w:sz w:val="24"/>
          <w:szCs w:val="24"/>
        </w:rPr>
        <w:t>Measure of bleeding time</w:t>
      </w:r>
    </w:p>
    <w:p w:rsidR="00853279" w:rsidRPr="000642BA" w:rsidRDefault="00853279" w:rsidP="0041185A">
      <w:pPr>
        <w:rPr>
          <w:rFonts w:ascii="Times New Roman" w:hAnsi="Times New Roman" w:cs="Times New Roman"/>
          <w:sz w:val="24"/>
          <w:szCs w:val="24"/>
        </w:rPr>
      </w:pPr>
      <w:r w:rsidRPr="000642BA">
        <w:rPr>
          <w:rFonts w:ascii="Times New Roman" w:hAnsi="Times New Roman" w:cs="Times New Roman"/>
          <w:sz w:val="24"/>
          <w:szCs w:val="24"/>
        </w:rPr>
        <w:t xml:space="preserve">Bleeding time is only a measure of </w:t>
      </w:r>
      <w:r w:rsidRPr="000642BA">
        <w:rPr>
          <w:rStyle w:val="Emphasis"/>
          <w:rFonts w:ascii="Times New Roman" w:hAnsi="Times New Roman" w:cs="Times New Roman"/>
          <w:sz w:val="24"/>
          <w:szCs w:val="24"/>
        </w:rPr>
        <w:t>platelet</w:t>
      </w:r>
      <w:r w:rsidRPr="000642BA">
        <w:rPr>
          <w:rFonts w:ascii="Times New Roman" w:hAnsi="Times New Roman" w:cs="Times New Roman"/>
          <w:sz w:val="24"/>
          <w:szCs w:val="24"/>
        </w:rPr>
        <w:t xml:space="preserve"> function. The platelet plug is the first thing to form, and that is enough to stop the bleeding from the incision made at the beginning of the test. Therefore, higher bleeding time will show a decreased platelet function, which will lead to excessive bleeding. </w:t>
      </w:r>
      <w:r w:rsidR="0041185A" w:rsidRPr="000642BA">
        <w:rPr>
          <w:rFonts w:ascii="Times New Roman" w:hAnsi="Times New Roman" w:cs="Times New Roman"/>
          <w:sz w:val="24"/>
          <w:szCs w:val="24"/>
        </w:rPr>
        <w:t xml:space="preserve"> </w:t>
      </w:r>
      <w:r w:rsidRPr="000642BA">
        <w:rPr>
          <w:rFonts w:ascii="Times New Roman" w:hAnsi="Times New Roman" w:cs="Times New Roman"/>
          <w:sz w:val="24"/>
          <w:szCs w:val="24"/>
        </w:rPr>
        <w:t xml:space="preserve">Mice should be anesthetized with </w:t>
      </w:r>
      <w:proofErr w:type="spellStart"/>
      <w:r w:rsidRPr="000642BA">
        <w:rPr>
          <w:rFonts w:ascii="Times New Roman" w:hAnsi="Times New Roman" w:cs="Times New Roman"/>
          <w:sz w:val="24"/>
          <w:szCs w:val="24"/>
        </w:rPr>
        <w:t>isoflurane</w:t>
      </w:r>
      <w:proofErr w:type="spellEnd"/>
      <w:r w:rsidRPr="000642BA">
        <w:rPr>
          <w:rFonts w:ascii="Times New Roman" w:hAnsi="Times New Roman" w:cs="Times New Roman"/>
          <w:sz w:val="24"/>
          <w:szCs w:val="24"/>
        </w:rPr>
        <w:t xml:space="preserve">. Tubes of saline should be </w:t>
      </w:r>
      <w:proofErr w:type="spellStart"/>
      <w:r w:rsidRPr="000642BA">
        <w:rPr>
          <w:rFonts w:ascii="Times New Roman" w:hAnsi="Times New Roman" w:cs="Times New Roman"/>
          <w:sz w:val="24"/>
          <w:szCs w:val="24"/>
        </w:rPr>
        <w:t>prewarmed</w:t>
      </w:r>
      <w:proofErr w:type="spellEnd"/>
      <w:r w:rsidRPr="000642BA">
        <w:rPr>
          <w:rFonts w:ascii="Times New Roman" w:hAnsi="Times New Roman" w:cs="Times New Roman"/>
          <w:sz w:val="24"/>
          <w:szCs w:val="24"/>
        </w:rPr>
        <w:t xml:space="preserve"> </w:t>
      </w:r>
      <w:proofErr w:type="gramStart"/>
      <w:r w:rsidRPr="000642BA">
        <w:rPr>
          <w:rFonts w:ascii="Times New Roman" w:hAnsi="Times New Roman" w:cs="Times New Roman"/>
          <w:sz w:val="24"/>
          <w:szCs w:val="24"/>
        </w:rPr>
        <w:t xml:space="preserve">to  </w:t>
      </w:r>
      <w:r w:rsidRPr="000642BA">
        <w:rPr>
          <w:rFonts w:ascii="Times New Roman" w:eastAsia="Times New Roman" w:hAnsi="Times New Roman" w:cs="Times New Roman"/>
          <w:sz w:val="24"/>
          <w:szCs w:val="24"/>
        </w:rPr>
        <w:t>37</w:t>
      </w:r>
      <w:proofErr w:type="gramEnd"/>
      <w:r w:rsidRPr="000642BA">
        <w:rPr>
          <w:rFonts w:ascii="Times New Roman" w:eastAsia="Times New Roman" w:hAnsi="Times New Roman" w:cs="Times New Roman"/>
          <w:sz w:val="24"/>
          <w:szCs w:val="24"/>
        </w:rPr>
        <w:t xml:space="preserve">ºC and maintained at the temperature during measurement. Using a sharp razor or blade, a 7mm cut should be applied at the tip of the tail. The tail should immediately be inserted in the pre-warmed tube of saline. The </w:t>
      </w:r>
      <w:proofErr w:type="spellStart"/>
      <w:r w:rsidRPr="000642BA">
        <w:rPr>
          <w:rFonts w:ascii="Times New Roman" w:eastAsia="Times New Roman" w:hAnsi="Times New Roman" w:cs="Times New Roman"/>
          <w:sz w:val="24"/>
          <w:szCs w:val="24"/>
        </w:rPr>
        <w:t>stopclock</w:t>
      </w:r>
      <w:proofErr w:type="spellEnd"/>
      <w:r w:rsidRPr="000642BA">
        <w:rPr>
          <w:rFonts w:ascii="Times New Roman" w:eastAsia="Times New Roman" w:hAnsi="Times New Roman" w:cs="Times New Roman"/>
          <w:sz w:val="24"/>
          <w:szCs w:val="24"/>
        </w:rPr>
        <w:t xml:space="preserve"> should be started at the time. Results should be recorded. </w:t>
      </w:r>
    </w:p>
    <w:p w:rsidR="00853279" w:rsidRPr="000642BA" w:rsidRDefault="00254A87" w:rsidP="00254A87">
      <w:pPr>
        <w:rPr>
          <w:rFonts w:ascii="Times New Roman" w:hAnsi="Times New Roman" w:cs="Times New Roman"/>
          <w:sz w:val="24"/>
          <w:szCs w:val="24"/>
        </w:rPr>
      </w:pPr>
      <w:r w:rsidRPr="000642BA">
        <w:rPr>
          <w:rFonts w:ascii="Times New Roman" w:hAnsi="Times New Roman" w:cs="Times New Roman"/>
          <w:sz w:val="24"/>
          <w:szCs w:val="24"/>
        </w:rPr>
        <w:t>II. Healing</w:t>
      </w:r>
    </w:p>
    <w:p w:rsidR="00BB3732" w:rsidRPr="000642BA" w:rsidRDefault="00853279" w:rsidP="003624CF">
      <w:pPr>
        <w:rPr>
          <w:rFonts w:ascii="Times New Roman" w:hAnsi="Times New Roman" w:cs="Times New Roman"/>
          <w:sz w:val="24"/>
          <w:szCs w:val="24"/>
        </w:rPr>
      </w:pPr>
      <w:r w:rsidRPr="000642BA">
        <w:rPr>
          <w:rFonts w:ascii="Times New Roman" w:eastAsia="Times New Roman" w:hAnsi="Times New Roman" w:cs="Times New Roman"/>
          <w:sz w:val="24"/>
          <w:szCs w:val="24"/>
        </w:rPr>
        <w:t xml:space="preserve">Cuts should be left to heal and the amount of time it takes the cut to heal should also be recorded. </w:t>
      </w:r>
      <w:r w:rsidR="00254A87" w:rsidRPr="000642BA">
        <w:rPr>
          <w:rFonts w:ascii="Times New Roman" w:hAnsi="Times New Roman" w:cs="Times New Roman"/>
          <w:sz w:val="24"/>
          <w:szCs w:val="24"/>
        </w:rPr>
        <w:t xml:space="preserve">Cuts should be checked on twice a day. </w:t>
      </w:r>
    </w:p>
    <w:p w:rsidR="001D20A6" w:rsidRPr="000642BA" w:rsidRDefault="001D20A6" w:rsidP="001D20A6">
      <w:pPr>
        <w:pStyle w:val="ListParagraph"/>
        <w:numPr>
          <w:ilvl w:val="0"/>
          <w:numId w:val="3"/>
        </w:numPr>
        <w:rPr>
          <w:rFonts w:ascii="Times New Roman" w:hAnsi="Times New Roman" w:cs="Times New Roman"/>
          <w:b/>
          <w:sz w:val="24"/>
          <w:szCs w:val="24"/>
        </w:rPr>
      </w:pPr>
      <w:r w:rsidRPr="000642BA">
        <w:rPr>
          <w:rFonts w:ascii="Times New Roman" w:hAnsi="Times New Roman" w:cs="Times New Roman"/>
          <w:b/>
          <w:sz w:val="24"/>
          <w:szCs w:val="24"/>
        </w:rPr>
        <w:t>Discussion</w:t>
      </w:r>
    </w:p>
    <w:p w:rsidR="004A2EC1" w:rsidRPr="000642BA" w:rsidRDefault="00FC052E" w:rsidP="001D20A6">
      <w:pPr>
        <w:rPr>
          <w:rFonts w:ascii="Times New Roman" w:hAnsi="Times New Roman" w:cs="Times New Roman"/>
          <w:sz w:val="24"/>
          <w:szCs w:val="24"/>
        </w:rPr>
      </w:pPr>
      <w:r w:rsidRPr="000642BA">
        <w:rPr>
          <w:rFonts w:ascii="Times New Roman" w:hAnsi="Times New Roman" w:cs="Times New Roman"/>
          <w:sz w:val="24"/>
          <w:szCs w:val="24"/>
        </w:rPr>
        <w:t xml:space="preserve">If all goes well the knockout mice with WFS2 will have a longer bleeding time. However, I am not sure if the healing time </w:t>
      </w:r>
      <w:r w:rsidR="007602B6" w:rsidRPr="000642BA">
        <w:rPr>
          <w:rFonts w:ascii="Times New Roman" w:hAnsi="Times New Roman" w:cs="Times New Roman"/>
          <w:sz w:val="24"/>
          <w:szCs w:val="24"/>
        </w:rPr>
        <w:t xml:space="preserve">will be longer than the control. </w:t>
      </w:r>
      <w:r w:rsidR="004A2EC1" w:rsidRPr="000642BA">
        <w:rPr>
          <w:rFonts w:ascii="Times New Roman" w:hAnsi="Times New Roman" w:cs="Times New Roman"/>
          <w:sz w:val="24"/>
          <w:szCs w:val="24"/>
        </w:rPr>
        <w:t>Diabe</w:t>
      </w:r>
      <w:r w:rsidR="00004244" w:rsidRPr="000642BA">
        <w:rPr>
          <w:rFonts w:ascii="Times New Roman" w:hAnsi="Times New Roman" w:cs="Times New Roman"/>
          <w:sz w:val="24"/>
          <w:szCs w:val="24"/>
        </w:rPr>
        <w:t>tic people take longer to heal because d</w:t>
      </w:r>
      <w:r w:rsidR="004A2EC1" w:rsidRPr="000642BA">
        <w:rPr>
          <w:rFonts w:ascii="Times New Roman" w:hAnsi="Times New Roman" w:cs="Times New Roman"/>
          <w:sz w:val="24"/>
          <w:szCs w:val="24"/>
        </w:rPr>
        <w:t>ecreases blood flow, so injuries are slower to heal than in people who do not have the disease.</w:t>
      </w:r>
      <w:r w:rsidR="00004244" w:rsidRPr="000642BA">
        <w:rPr>
          <w:rFonts w:ascii="Times New Roman" w:hAnsi="Times New Roman" w:cs="Times New Roman"/>
          <w:sz w:val="24"/>
          <w:szCs w:val="24"/>
        </w:rPr>
        <w:t xml:space="preserve">  However, if the knockout mice with WFS2 had a quicker healing time than Diabetic mice then maybe some factors of Diabetes are not evident. However, if the Knockout Mice with WFS2 has the slowest healing time then WFS2 </w:t>
      </w:r>
      <w:r w:rsidR="000642BA" w:rsidRPr="000642BA">
        <w:rPr>
          <w:rFonts w:ascii="Times New Roman" w:hAnsi="Times New Roman" w:cs="Times New Roman"/>
          <w:sz w:val="24"/>
          <w:szCs w:val="24"/>
        </w:rPr>
        <w:t>prolong</w:t>
      </w:r>
      <w:r w:rsidR="000642BA">
        <w:rPr>
          <w:rFonts w:ascii="Times New Roman" w:hAnsi="Times New Roman" w:cs="Times New Roman"/>
          <w:sz w:val="24"/>
          <w:szCs w:val="24"/>
        </w:rPr>
        <w:t>s</w:t>
      </w:r>
      <w:r w:rsidR="00004244" w:rsidRPr="000642BA">
        <w:rPr>
          <w:rFonts w:ascii="Times New Roman" w:hAnsi="Times New Roman" w:cs="Times New Roman"/>
          <w:sz w:val="24"/>
          <w:szCs w:val="24"/>
        </w:rPr>
        <w:t xml:space="preserve"> healing time</w:t>
      </w:r>
      <w:r w:rsidR="000642BA">
        <w:rPr>
          <w:rFonts w:ascii="Times New Roman" w:hAnsi="Times New Roman" w:cs="Times New Roman"/>
          <w:sz w:val="24"/>
          <w:szCs w:val="24"/>
        </w:rPr>
        <w:t xml:space="preserve"> even more</w:t>
      </w:r>
      <w:r w:rsidR="00004244" w:rsidRPr="000642BA">
        <w:rPr>
          <w:rFonts w:ascii="Times New Roman" w:hAnsi="Times New Roman" w:cs="Times New Roman"/>
          <w:sz w:val="24"/>
          <w:szCs w:val="24"/>
        </w:rPr>
        <w:t>, which might mean</w:t>
      </w:r>
      <w:r w:rsidR="000642BA">
        <w:rPr>
          <w:rFonts w:ascii="Times New Roman" w:hAnsi="Times New Roman" w:cs="Times New Roman"/>
          <w:sz w:val="24"/>
          <w:szCs w:val="24"/>
        </w:rPr>
        <w:t xml:space="preserve"> that some factors of diabetes are</w:t>
      </w:r>
      <w:r w:rsidR="00004244" w:rsidRPr="000642BA">
        <w:rPr>
          <w:rFonts w:ascii="Times New Roman" w:hAnsi="Times New Roman" w:cs="Times New Roman"/>
          <w:sz w:val="24"/>
          <w:szCs w:val="24"/>
        </w:rPr>
        <w:t xml:space="preserve"> worse. </w:t>
      </w:r>
    </w:p>
    <w:p w:rsidR="00004244" w:rsidRPr="000642BA" w:rsidRDefault="00004244" w:rsidP="001D20A6">
      <w:pPr>
        <w:rPr>
          <w:rFonts w:ascii="Times New Roman" w:hAnsi="Times New Roman" w:cs="Times New Roman"/>
          <w:sz w:val="24"/>
          <w:szCs w:val="24"/>
        </w:rPr>
      </w:pPr>
    </w:p>
    <w:p w:rsidR="00004244" w:rsidRPr="000642BA" w:rsidRDefault="00004244" w:rsidP="001D20A6">
      <w:pPr>
        <w:rPr>
          <w:rFonts w:ascii="Times New Roman" w:hAnsi="Times New Roman" w:cs="Times New Roman"/>
          <w:sz w:val="24"/>
          <w:szCs w:val="24"/>
        </w:rPr>
      </w:pPr>
    </w:p>
    <w:p w:rsidR="001D20A6" w:rsidRPr="000642BA" w:rsidRDefault="001D20A6" w:rsidP="001D20A6">
      <w:pPr>
        <w:rPr>
          <w:rFonts w:ascii="Times New Roman" w:hAnsi="Times New Roman" w:cs="Times New Roman"/>
          <w:sz w:val="24"/>
          <w:szCs w:val="24"/>
        </w:rPr>
      </w:pPr>
    </w:p>
    <w:p w:rsidR="00004244" w:rsidRPr="000642BA" w:rsidRDefault="00004244" w:rsidP="001D20A6">
      <w:pPr>
        <w:rPr>
          <w:rFonts w:ascii="Times New Roman" w:hAnsi="Times New Roman" w:cs="Times New Roman"/>
          <w:sz w:val="24"/>
          <w:szCs w:val="24"/>
        </w:rPr>
      </w:pPr>
    </w:p>
    <w:p w:rsidR="00C10CF8" w:rsidRPr="000642BA" w:rsidRDefault="001D20A6" w:rsidP="00424D68">
      <w:pPr>
        <w:spacing w:after="0" w:line="240" w:lineRule="auto"/>
        <w:rPr>
          <w:rFonts w:ascii="Times New Roman" w:hAnsi="Times New Roman" w:cs="Times New Roman"/>
          <w:sz w:val="24"/>
          <w:szCs w:val="24"/>
        </w:rPr>
      </w:pPr>
      <w:proofErr w:type="spellStart"/>
      <w:proofErr w:type="gramStart"/>
      <w:r w:rsidRPr="000642BA">
        <w:rPr>
          <w:rFonts w:ascii="Times New Roman" w:hAnsi="Times New Roman" w:cs="Times New Roman"/>
          <w:sz w:val="24"/>
          <w:szCs w:val="24"/>
        </w:rPr>
        <w:lastRenderedPageBreak/>
        <w:t>Amr</w:t>
      </w:r>
      <w:proofErr w:type="spellEnd"/>
      <w:r w:rsidRPr="000642BA">
        <w:rPr>
          <w:rFonts w:ascii="Times New Roman" w:hAnsi="Times New Roman" w:cs="Times New Roman"/>
          <w:sz w:val="24"/>
          <w:szCs w:val="24"/>
        </w:rPr>
        <w:t xml:space="preserve"> S</w:t>
      </w:r>
      <w:r w:rsidR="00C10CF8" w:rsidRPr="000642BA">
        <w:rPr>
          <w:rFonts w:ascii="Times New Roman" w:hAnsi="Times New Roman" w:cs="Times New Roman"/>
          <w:sz w:val="24"/>
          <w:szCs w:val="24"/>
        </w:rPr>
        <w:t xml:space="preserve">, </w:t>
      </w:r>
      <w:proofErr w:type="spellStart"/>
      <w:r w:rsidR="00C10CF8" w:rsidRPr="000642BA">
        <w:rPr>
          <w:rFonts w:ascii="Times New Roman" w:hAnsi="Times New Roman" w:cs="Times New Roman"/>
          <w:sz w:val="24"/>
          <w:szCs w:val="24"/>
        </w:rPr>
        <w:t>Heisey</w:t>
      </w:r>
      <w:proofErr w:type="spellEnd"/>
      <w:r w:rsidR="00C10CF8" w:rsidRPr="000642BA">
        <w:rPr>
          <w:rFonts w:ascii="Times New Roman" w:hAnsi="Times New Roman" w:cs="Times New Roman"/>
          <w:sz w:val="24"/>
          <w:szCs w:val="24"/>
        </w:rPr>
        <w:t xml:space="preserve">, C., Zhang, M., Xia, X.-J., Shows, K.H., </w:t>
      </w:r>
      <w:proofErr w:type="spellStart"/>
      <w:r w:rsidR="00C10CF8" w:rsidRPr="000642BA">
        <w:rPr>
          <w:rFonts w:ascii="Times New Roman" w:hAnsi="Times New Roman" w:cs="Times New Roman"/>
          <w:sz w:val="24"/>
          <w:szCs w:val="24"/>
        </w:rPr>
        <w:t>Ajlouni</w:t>
      </w:r>
      <w:proofErr w:type="spellEnd"/>
      <w:r w:rsidR="00C10CF8" w:rsidRPr="000642BA">
        <w:rPr>
          <w:rFonts w:ascii="Times New Roman" w:hAnsi="Times New Roman" w:cs="Times New Roman"/>
          <w:sz w:val="24"/>
          <w:szCs w:val="24"/>
        </w:rPr>
        <w:t xml:space="preserve">, K., </w:t>
      </w:r>
      <w:proofErr w:type="spellStart"/>
      <w:r w:rsidR="00C10CF8" w:rsidRPr="000642BA">
        <w:rPr>
          <w:rFonts w:ascii="Times New Roman" w:hAnsi="Times New Roman" w:cs="Times New Roman"/>
          <w:sz w:val="24"/>
          <w:szCs w:val="24"/>
        </w:rPr>
        <w:t>Pandya</w:t>
      </w:r>
      <w:proofErr w:type="spellEnd"/>
      <w:r w:rsidR="00C10CF8" w:rsidRPr="000642BA">
        <w:rPr>
          <w:rFonts w:ascii="Times New Roman" w:hAnsi="Times New Roman" w:cs="Times New Roman"/>
          <w:sz w:val="24"/>
          <w:szCs w:val="24"/>
        </w:rPr>
        <w:t>, A., Satin, L.S., El-</w:t>
      </w:r>
      <w:proofErr w:type="spellStart"/>
      <w:r w:rsidR="00C10CF8" w:rsidRPr="000642BA">
        <w:rPr>
          <w:rFonts w:ascii="Times New Roman" w:hAnsi="Times New Roman" w:cs="Times New Roman"/>
          <w:sz w:val="24"/>
          <w:szCs w:val="24"/>
        </w:rPr>
        <w:t>Shanti</w:t>
      </w:r>
      <w:proofErr w:type="spellEnd"/>
      <w:r w:rsidR="00C10CF8" w:rsidRPr="000642BA">
        <w:rPr>
          <w:rFonts w:ascii="Times New Roman" w:hAnsi="Times New Roman" w:cs="Times New Roman"/>
          <w:sz w:val="24"/>
          <w:szCs w:val="24"/>
        </w:rPr>
        <w:t xml:space="preserve">, H., </w:t>
      </w:r>
      <w:proofErr w:type="spellStart"/>
      <w:r w:rsidR="00C10CF8" w:rsidRPr="000642BA">
        <w:rPr>
          <w:rFonts w:ascii="Times New Roman" w:hAnsi="Times New Roman" w:cs="Times New Roman"/>
          <w:sz w:val="24"/>
          <w:szCs w:val="24"/>
        </w:rPr>
        <w:t>Shiang</w:t>
      </w:r>
      <w:proofErr w:type="spellEnd"/>
      <w:r w:rsidR="00C10CF8" w:rsidRPr="000642BA">
        <w:rPr>
          <w:rFonts w:ascii="Times New Roman" w:hAnsi="Times New Roman" w:cs="Times New Roman"/>
          <w:sz w:val="24"/>
          <w:szCs w:val="24"/>
        </w:rPr>
        <w:t>, R. (2007).</w:t>
      </w:r>
      <w:proofErr w:type="gramEnd"/>
      <w:r w:rsidR="00C10CF8" w:rsidRPr="000642BA">
        <w:rPr>
          <w:rFonts w:ascii="Times New Roman" w:hAnsi="Times New Roman" w:cs="Times New Roman"/>
          <w:sz w:val="24"/>
          <w:szCs w:val="24"/>
        </w:rPr>
        <w:t xml:space="preserve"> A Homozygous Mutation in a Novel Zinc Finger Protein, ERIS, is Respon</w:t>
      </w:r>
      <w:r w:rsidR="00BC7FE2" w:rsidRPr="000642BA">
        <w:rPr>
          <w:rFonts w:ascii="Times New Roman" w:hAnsi="Times New Roman" w:cs="Times New Roman"/>
          <w:sz w:val="24"/>
          <w:szCs w:val="24"/>
        </w:rPr>
        <w:t>sible for W</w:t>
      </w:r>
      <w:r w:rsidRPr="000642BA">
        <w:rPr>
          <w:rFonts w:ascii="Times New Roman" w:hAnsi="Times New Roman" w:cs="Times New Roman"/>
          <w:sz w:val="24"/>
          <w:szCs w:val="24"/>
        </w:rPr>
        <w:t xml:space="preserve"> </w:t>
      </w:r>
      <w:proofErr w:type="spellStart"/>
      <w:r w:rsidR="00BC7FE2" w:rsidRPr="000642BA">
        <w:rPr>
          <w:rFonts w:ascii="Times New Roman" w:hAnsi="Times New Roman" w:cs="Times New Roman"/>
          <w:sz w:val="24"/>
          <w:szCs w:val="24"/>
        </w:rPr>
        <w:t>olfram</w:t>
      </w:r>
      <w:proofErr w:type="spellEnd"/>
      <w:r w:rsidR="00BC7FE2" w:rsidRPr="000642BA">
        <w:rPr>
          <w:rFonts w:ascii="Times New Roman" w:hAnsi="Times New Roman" w:cs="Times New Roman"/>
          <w:sz w:val="24"/>
          <w:szCs w:val="24"/>
        </w:rPr>
        <w:t xml:space="preserve"> Syndrome 2. </w:t>
      </w:r>
      <w:r w:rsidR="00C10CF8" w:rsidRPr="000642BA">
        <w:rPr>
          <w:rFonts w:ascii="Times New Roman" w:hAnsi="Times New Roman" w:cs="Times New Roman"/>
          <w:sz w:val="24"/>
          <w:szCs w:val="24"/>
        </w:rPr>
        <w:t xml:space="preserve"> J Hum Genet 81:673-683, </w:t>
      </w:r>
      <w:proofErr w:type="spellStart"/>
      <w:r w:rsidR="00C10CF8" w:rsidRPr="000642BA">
        <w:rPr>
          <w:rFonts w:ascii="Times New Roman" w:hAnsi="Times New Roman" w:cs="Times New Roman"/>
          <w:sz w:val="24"/>
          <w:szCs w:val="24"/>
        </w:rPr>
        <w:t>Epub</w:t>
      </w:r>
      <w:proofErr w:type="spellEnd"/>
      <w:r w:rsidR="00C10CF8" w:rsidRPr="000642BA">
        <w:rPr>
          <w:rFonts w:ascii="Times New Roman" w:hAnsi="Times New Roman" w:cs="Times New Roman"/>
          <w:sz w:val="24"/>
          <w:szCs w:val="24"/>
        </w:rPr>
        <w:t xml:space="preserve"> 2007 August 20</w:t>
      </w:r>
    </w:p>
    <w:p w:rsidR="00254A87" w:rsidRPr="000642BA" w:rsidRDefault="00254A87" w:rsidP="00424D68">
      <w:pPr>
        <w:spacing w:after="0" w:line="240" w:lineRule="auto"/>
        <w:rPr>
          <w:rFonts w:ascii="Times New Roman" w:hAnsi="Times New Roman" w:cs="Times New Roman"/>
          <w:sz w:val="24"/>
          <w:szCs w:val="24"/>
        </w:rPr>
      </w:pPr>
    </w:p>
    <w:p w:rsidR="00254A87" w:rsidRPr="000642BA" w:rsidRDefault="00254A87" w:rsidP="00254A87">
      <w:pPr>
        <w:spacing w:after="0" w:line="240" w:lineRule="auto"/>
        <w:rPr>
          <w:rFonts w:ascii="Times New Roman" w:hAnsi="Times New Roman" w:cs="Times New Roman"/>
          <w:sz w:val="24"/>
          <w:szCs w:val="24"/>
        </w:rPr>
      </w:pPr>
      <w:proofErr w:type="spellStart"/>
      <w:r w:rsidRPr="000642BA">
        <w:rPr>
          <w:rFonts w:ascii="Times New Roman" w:hAnsi="Times New Roman" w:cs="Times New Roman"/>
          <w:iCs/>
          <w:sz w:val="24"/>
          <w:szCs w:val="24"/>
        </w:rPr>
        <w:t>Broze</w:t>
      </w:r>
      <w:proofErr w:type="spellEnd"/>
      <w:r w:rsidRPr="000642BA">
        <w:rPr>
          <w:rFonts w:ascii="Times New Roman" w:hAnsi="Times New Roman" w:cs="Times New Roman"/>
          <w:iCs/>
          <w:sz w:val="24"/>
          <w:szCs w:val="24"/>
        </w:rPr>
        <w:t xml:space="preserve"> G, Yin Z, </w:t>
      </w:r>
      <w:proofErr w:type="spellStart"/>
      <w:r w:rsidRPr="000642BA">
        <w:rPr>
          <w:rFonts w:ascii="Times New Roman" w:hAnsi="Times New Roman" w:cs="Times New Roman"/>
          <w:iCs/>
          <w:sz w:val="24"/>
          <w:szCs w:val="24"/>
        </w:rPr>
        <w:t>Lasky</w:t>
      </w:r>
      <w:proofErr w:type="spellEnd"/>
      <w:r w:rsidRPr="000642BA">
        <w:rPr>
          <w:rFonts w:ascii="Times New Roman" w:hAnsi="Times New Roman" w:cs="Times New Roman"/>
          <w:iCs/>
          <w:sz w:val="24"/>
          <w:szCs w:val="24"/>
        </w:rPr>
        <w:t xml:space="preserve"> N (2001). </w:t>
      </w:r>
      <w:proofErr w:type="gramStart"/>
      <w:r w:rsidRPr="000642BA">
        <w:rPr>
          <w:rFonts w:ascii="Times New Roman" w:hAnsi="Times New Roman" w:cs="Times New Roman"/>
          <w:sz w:val="24"/>
          <w:szCs w:val="24"/>
        </w:rPr>
        <w:t xml:space="preserve">A </w:t>
      </w:r>
      <w:r w:rsidRPr="000642BA">
        <w:rPr>
          <w:rStyle w:val="searchword"/>
          <w:rFonts w:ascii="Times New Roman" w:hAnsi="Times New Roman" w:cs="Times New Roman"/>
          <w:sz w:val="24"/>
          <w:szCs w:val="24"/>
        </w:rPr>
        <w:t>tail</w:t>
      </w:r>
      <w:r w:rsidRPr="000642BA">
        <w:rPr>
          <w:rFonts w:ascii="Times New Roman" w:hAnsi="Times New Roman" w:cs="Times New Roman"/>
          <w:sz w:val="24"/>
          <w:szCs w:val="24"/>
        </w:rPr>
        <w:t xml:space="preserve"> </w:t>
      </w:r>
      <w:r w:rsidRPr="000642BA">
        <w:rPr>
          <w:rStyle w:val="searchword"/>
          <w:rFonts w:ascii="Times New Roman" w:hAnsi="Times New Roman" w:cs="Times New Roman"/>
          <w:sz w:val="24"/>
          <w:szCs w:val="24"/>
        </w:rPr>
        <w:t>vein</w:t>
      </w:r>
      <w:r w:rsidRPr="000642BA">
        <w:rPr>
          <w:rFonts w:ascii="Times New Roman" w:hAnsi="Times New Roman" w:cs="Times New Roman"/>
          <w:sz w:val="24"/>
          <w:szCs w:val="24"/>
        </w:rPr>
        <w:t xml:space="preserve"> </w:t>
      </w:r>
      <w:r w:rsidRPr="000642BA">
        <w:rPr>
          <w:rStyle w:val="searchword"/>
          <w:rFonts w:ascii="Times New Roman" w:hAnsi="Times New Roman" w:cs="Times New Roman"/>
          <w:sz w:val="24"/>
          <w:szCs w:val="24"/>
        </w:rPr>
        <w:t>bleeding</w:t>
      </w:r>
      <w:r w:rsidRPr="000642BA">
        <w:rPr>
          <w:rFonts w:ascii="Times New Roman" w:hAnsi="Times New Roman" w:cs="Times New Roman"/>
          <w:sz w:val="24"/>
          <w:szCs w:val="24"/>
        </w:rPr>
        <w:t xml:space="preserve"> </w:t>
      </w:r>
      <w:r w:rsidRPr="000642BA">
        <w:rPr>
          <w:rStyle w:val="searchword"/>
          <w:rFonts w:ascii="Times New Roman" w:hAnsi="Times New Roman" w:cs="Times New Roman"/>
          <w:sz w:val="24"/>
          <w:szCs w:val="24"/>
        </w:rPr>
        <w:t>time</w:t>
      </w:r>
      <w:r w:rsidRPr="000642BA">
        <w:rPr>
          <w:rFonts w:ascii="Times New Roman" w:hAnsi="Times New Roman" w:cs="Times New Roman"/>
          <w:sz w:val="24"/>
          <w:szCs w:val="24"/>
        </w:rPr>
        <w:t xml:space="preserve"> </w:t>
      </w:r>
      <w:r w:rsidRPr="000642BA">
        <w:rPr>
          <w:rStyle w:val="searchword"/>
          <w:rFonts w:ascii="Times New Roman" w:hAnsi="Times New Roman" w:cs="Times New Roman"/>
          <w:sz w:val="24"/>
          <w:szCs w:val="24"/>
        </w:rPr>
        <w:t>model</w:t>
      </w:r>
      <w:r w:rsidRPr="000642BA">
        <w:rPr>
          <w:rFonts w:ascii="Times New Roman" w:hAnsi="Times New Roman" w:cs="Times New Roman"/>
          <w:sz w:val="24"/>
          <w:szCs w:val="24"/>
        </w:rPr>
        <w:t xml:space="preserve"> and </w:t>
      </w:r>
      <w:r w:rsidRPr="000642BA">
        <w:rPr>
          <w:rStyle w:val="searchword"/>
          <w:rFonts w:ascii="Times New Roman" w:hAnsi="Times New Roman" w:cs="Times New Roman"/>
          <w:sz w:val="24"/>
          <w:szCs w:val="24"/>
        </w:rPr>
        <w:t>delayed</w:t>
      </w:r>
      <w:r w:rsidRPr="000642BA">
        <w:rPr>
          <w:rFonts w:ascii="Times New Roman" w:hAnsi="Times New Roman" w:cs="Times New Roman"/>
          <w:sz w:val="24"/>
          <w:szCs w:val="24"/>
        </w:rPr>
        <w:t xml:space="preserve"> </w:t>
      </w:r>
      <w:r w:rsidRPr="000642BA">
        <w:rPr>
          <w:rStyle w:val="searchword"/>
          <w:rFonts w:ascii="Times New Roman" w:hAnsi="Times New Roman" w:cs="Times New Roman"/>
          <w:sz w:val="24"/>
          <w:szCs w:val="24"/>
        </w:rPr>
        <w:t>bleeding</w:t>
      </w:r>
      <w:r w:rsidRPr="000642BA">
        <w:rPr>
          <w:rFonts w:ascii="Times New Roman" w:hAnsi="Times New Roman" w:cs="Times New Roman"/>
          <w:sz w:val="24"/>
          <w:szCs w:val="24"/>
        </w:rPr>
        <w:t xml:space="preserve"> in </w:t>
      </w:r>
      <w:r w:rsidRPr="000642BA">
        <w:rPr>
          <w:rStyle w:val="searchword"/>
          <w:rFonts w:ascii="Times New Roman" w:hAnsi="Times New Roman" w:cs="Times New Roman"/>
          <w:sz w:val="24"/>
          <w:szCs w:val="24"/>
        </w:rPr>
        <w:t>hemophiliac</w:t>
      </w:r>
      <w:r w:rsidRPr="000642BA">
        <w:rPr>
          <w:rFonts w:ascii="Times New Roman" w:hAnsi="Times New Roman" w:cs="Times New Roman"/>
          <w:sz w:val="24"/>
          <w:szCs w:val="24"/>
        </w:rPr>
        <w:t xml:space="preserve"> </w:t>
      </w:r>
      <w:r w:rsidRPr="000642BA">
        <w:rPr>
          <w:rStyle w:val="searchword"/>
          <w:rFonts w:ascii="Times New Roman" w:hAnsi="Times New Roman" w:cs="Times New Roman"/>
          <w:sz w:val="24"/>
          <w:szCs w:val="24"/>
        </w:rPr>
        <w:t>mice.</w:t>
      </w:r>
      <w:proofErr w:type="gramEnd"/>
      <w:r w:rsidRPr="000642BA">
        <w:rPr>
          <w:rStyle w:val="searchword"/>
          <w:rFonts w:ascii="Times New Roman" w:hAnsi="Times New Roman" w:cs="Times New Roman"/>
          <w:sz w:val="24"/>
          <w:szCs w:val="24"/>
        </w:rPr>
        <w:t xml:space="preserve"> </w:t>
      </w:r>
      <w:proofErr w:type="gramStart"/>
      <w:r w:rsidRPr="000642BA">
        <w:rPr>
          <w:rStyle w:val="searchword"/>
          <w:rFonts w:ascii="Times New Roman" w:hAnsi="Times New Roman" w:cs="Times New Roman"/>
          <w:sz w:val="24"/>
          <w:szCs w:val="24"/>
        </w:rPr>
        <w:t>J</w:t>
      </w:r>
      <w:r w:rsidRPr="000642BA">
        <w:rPr>
          <w:rFonts w:ascii="Times New Roman" w:hAnsi="Times New Roman" w:cs="Times New Roman"/>
          <w:sz w:val="24"/>
          <w:szCs w:val="24"/>
        </w:rPr>
        <w:t xml:space="preserve"> Thrombosis and </w:t>
      </w:r>
      <w:proofErr w:type="spellStart"/>
      <w:r w:rsidRPr="000642BA">
        <w:rPr>
          <w:rFonts w:ascii="Times New Roman" w:hAnsi="Times New Roman" w:cs="Times New Roman"/>
          <w:sz w:val="24"/>
          <w:szCs w:val="24"/>
        </w:rPr>
        <w:t>haemostasis</w:t>
      </w:r>
      <w:proofErr w:type="spellEnd"/>
      <w:r w:rsidRPr="000642BA">
        <w:rPr>
          <w:rFonts w:ascii="Times New Roman" w:hAnsi="Times New Roman" w:cs="Times New Roman"/>
          <w:sz w:val="24"/>
          <w:szCs w:val="24"/>
        </w:rPr>
        <w:t>.</w:t>
      </w:r>
      <w:proofErr w:type="gramEnd"/>
      <w:r w:rsidRPr="000642BA">
        <w:rPr>
          <w:rFonts w:ascii="Times New Roman" w:hAnsi="Times New Roman" w:cs="Times New Roman"/>
          <w:sz w:val="24"/>
          <w:szCs w:val="24"/>
        </w:rPr>
        <w:t xml:space="preserve"> 85:747-800. </w:t>
      </w:r>
    </w:p>
    <w:p w:rsidR="000642BA" w:rsidRPr="000642BA" w:rsidRDefault="000642BA" w:rsidP="00254A87">
      <w:pPr>
        <w:spacing w:after="0" w:line="240" w:lineRule="auto"/>
        <w:rPr>
          <w:rFonts w:ascii="Times New Roman" w:hAnsi="Times New Roman" w:cs="Times New Roman"/>
          <w:sz w:val="24"/>
          <w:szCs w:val="24"/>
        </w:rPr>
      </w:pPr>
    </w:p>
    <w:p w:rsidR="000642BA" w:rsidRPr="000642BA" w:rsidRDefault="000642BA" w:rsidP="00254A87">
      <w:pPr>
        <w:spacing w:after="0" w:line="240" w:lineRule="auto"/>
        <w:rPr>
          <w:rFonts w:ascii="Times New Roman" w:hAnsi="Times New Roman" w:cs="Times New Roman"/>
          <w:sz w:val="24"/>
          <w:szCs w:val="24"/>
        </w:rPr>
      </w:pPr>
      <w:r w:rsidRPr="000642BA">
        <w:rPr>
          <w:rFonts w:ascii="Times New Roman" w:hAnsi="Times New Roman" w:cs="Times New Roman"/>
          <w:sz w:val="24"/>
          <w:szCs w:val="24"/>
        </w:rPr>
        <w:t xml:space="preserve">Chen, Y, Wu, C, Kirby, R, et al. (2010). </w:t>
      </w:r>
      <w:proofErr w:type="gramStart"/>
      <w:r w:rsidRPr="000642BA">
        <w:rPr>
          <w:rFonts w:ascii="Times New Roman" w:hAnsi="Times New Roman" w:cs="Times New Roman"/>
          <w:sz w:val="24"/>
          <w:szCs w:val="24"/>
        </w:rPr>
        <w:t>A role for the cisd2 gene in lifespan control and human disease.</w:t>
      </w:r>
      <w:proofErr w:type="gramEnd"/>
      <w:r w:rsidRPr="000642BA">
        <w:rPr>
          <w:rFonts w:ascii="Times New Roman" w:hAnsi="Times New Roman" w:cs="Times New Roman"/>
          <w:sz w:val="24"/>
          <w:szCs w:val="24"/>
        </w:rPr>
        <w:t xml:space="preserve"> Annals of the New York Academy of Sciences, 1201, 58-64</w:t>
      </w:r>
    </w:p>
    <w:p w:rsidR="000E6E22" w:rsidRPr="000642BA" w:rsidRDefault="000E6E22" w:rsidP="00424D68">
      <w:pPr>
        <w:pStyle w:val="Heading1"/>
        <w:spacing w:after="0" w:afterAutospacing="0"/>
        <w:rPr>
          <w:b w:val="0"/>
          <w:sz w:val="24"/>
          <w:szCs w:val="24"/>
        </w:rPr>
      </w:pPr>
      <w:r w:rsidRPr="000642BA">
        <w:rPr>
          <w:b w:val="0"/>
          <w:sz w:val="24"/>
          <w:szCs w:val="24"/>
        </w:rPr>
        <w:t xml:space="preserve">Fonseca S, </w:t>
      </w:r>
      <w:proofErr w:type="spellStart"/>
      <w:r w:rsidRPr="000642BA">
        <w:rPr>
          <w:b w:val="0"/>
          <w:sz w:val="24"/>
          <w:szCs w:val="24"/>
        </w:rPr>
        <w:t>Gromada</w:t>
      </w:r>
      <w:proofErr w:type="spellEnd"/>
      <w:r w:rsidRPr="000642BA">
        <w:rPr>
          <w:b w:val="0"/>
          <w:sz w:val="24"/>
          <w:szCs w:val="24"/>
        </w:rPr>
        <w:t xml:space="preserve"> J, </w:t>
      </w:r>
      <w:proofErr w:type="spellStart"/>
      <w:r w:rsidRPr="000642BA">
        <w:rPr>
          <w:b w:val="0"/>
          <w:sz w:val="24"/>
          <w:szCs w:val="24"/>
        </w:rPr>
        <w:t>Urano</w:t>
      </w:r>
      <w:proofErr w:type="spellEnd"/>
      <w:r w:rsidRPr="000642BA">
        <w:rPr>
          <w:b w:val="0"/>
          <w:sz w:val="24"/>
          <w:szCs w:val="24"/>
        </w:rPr>
        <w:t xml:space="preserve"> F (2011) Endoplasmic reticulum stress and pancreatic β-cell death. J </w:t>
      </w:r>
      <w:proofErr w:type="spellStart"/>
      <w:r w:rsidRPr="000642BA">
        <w:rPr>
          <w:b w:val="0"/>
          <w:sz w:val="24"/>
          <w:szCs w:val="24"/>
        </w:rPr>
        <w:t>Biol</w:t>
      </w:r>
      <w:proofErr w:type="spellEnd"/>
      <w:r w:rsidRPr="000642BA">
        <w:rPr>
          <w:b w:val="0"/>
          <w:sz w:val="24"/>
          <w:szCs w:val="24"/>
        </w:rPr>
        <w:t xml:space="preserve"> </w:t>
      </w:r>
      <w:proofErr w:type="spellStart"/>
      <w:r w:rsidRPr="000642BA">
        <w:rPr>
          <w:b w:val="0"/>
          <w:sz w:val="24"/>
          <w:szCs w:val="24"/>
        </w:rPr>
        <w:t>Chem</w:t>
      </w:r>
      <w:proofErr w:type="spellEnd"/>
      <w:r w:rsidRPr="000642BA">
        <w:rPr>
          <w:b w:val="0"/>
          <w:sz w:val="24"/>
          <w:szCs w:val="24"/>
        </w:rPr>
        <w:t xml:space="preserve"> 22: 266-274.</w:t>
      </w:r>
    </w:p>
    <w:p w:rsidR="00853279" w:rsidRPr="000642BA" w:rsidRDefault="00853279" w:rsidP="00D2624B">
      <w:pPr>
        <w:spacing w:after="0" w:line="240" w:lineRule="auto"/>
        <w:rPr>
          <w:rFonts w:ascii="Times New Roman" w:hAnsi="Times New Roman" w:cs="Times New Roman"/>
          <w:iCs/>
          <w:sz w:val="24"/>
          <w:szCs w:val="24"/>
        </w:rPr>
      </w:pPr>
    </w:p>
    <w:p w:rsidR="00D2624B" w:rsidRPr="000642BA" w:rsidRDefault="00D2624B" w:rsidP="00D2624B">
      <w:pPr>
        <w:spacing w:after="0" w:line="240" w:lineRule="auto"/>
        <w:rPr>
          <w:rFonts w:ascii="Times New Roman" w:hAnsi="Times New Roman" w:cs="Times New Roman"/>
          <w:sz w:val="24"/>
          <w:szCs w:val="24"/>
        </w:rPr>
      </w:pPr>
      <w:r w:rsidRPr="000642BA">
        <w:rPr>
          <w:rFonts w:ascii="Times New Roman" w:hAnsi="Times New Roman" w:cs="Times New Roman"/>
          <w:iCs/>
          <w:sz w:val="24"/>
          <w:szCs w:val="24"/>
        </w:rPr>
        <w:t xml:space="preserve">Ikegami H, Fujisawa T, </w:t>
      </w:r>
      <w:proofErr w:type="spellStart"/>
      <w:r w:rsidRPr="000642BA">
        <w:rPr>
          <w:rFonts w:ascii="Times New Roman" w:hAnsi="Times New Roman" w:cs="Times New Roman"/>
          <w:iCs/>
          <w:sz w:val="24"/>
          <w:szCs w:val="24"/>
        </w:rPr>
        <w:t>Ogihara</w:t>
      </w:r>
      <w:proofErr w:type="spellEnd"/>
      <w:r w:rsidRPr="000642BA">
        <w:rPr>
          <w:rFonts w:ascii="Times New Roman" w:hAnsi="Times New Roman" w:cs="Times New Roman"/>
          <w:iCs/>
          <w:sz w:val="24"/>
          <w:szCs w:val="24"/>
        </w:rPr>
        <w:t xml:space="preserve"> (2004).</w:t>
      </w:r>
      <w:r w:rsidRPr="000642BA">
        <w:rPr>
          <w:rFonts w:ascii="Times New Roman" w:hAnsi="Times New Roman" w:cs="Times New Roman"/>
          <w:sz w:val="24"/>
          <w:szCs w:val="24"/>
        </w:rPr>
        <w:t xml:space="preserve">Mouse Models of Type 1 and Type 2 Diabetes Derived from the Same Closed Colony: Genetic Susceptibility Shared </w:t>
      </w:r>
      <w:proofErr w:type="gramStart"/>
      <w:r w:rsidRPr="000642BA">
        <w:rPr>
          <w:rFonts w:ascii="Times New Roman" w:hAnsi="Times New Roman" w:cs="Times New Roman"/>
          <w:sz w:val="24"/>
          <w:szCs w:val="24"/>
        </w:rPr>
        <w:t>Between</w:t>
      </w:r>
      <w:proofErr w:type="gramEnd"/>
      <w:r w:rsidRPr="000642BA">
        <w:rPr>
          <w:rFonts w:ascii="Times New Roman" w:hAnsi="Times New Roman" w:cs="Times New Roman"/>
          <w:sz w:val="24"/>
          <w:szCs w:val="24"/>
        </w:rPr>
        <w:t xml:space="preserve"> Two Types of Diabetes. </w:t>
      </w:r>
      <w:proofErr w:type="gramStart"/>
      <w:r w:rsidRPr="000642BA">
        <w:rPr>
          <w:rFonts w:ascii="Times New Roman" w:hAnsi="Times New Roman" w:cs="Times New Roman"/>
          <w:sz w:val="24"/>
          <w:szCs w:val="24"/>
        </w:rPr>
        <w:t>J Institute for Laboratory Research.</w:t>
      </w:r>
      <w:proofErr w:type="gramEnd"/>
      <w:r w:rsidRPr="000642BA">
        <w:rPr>
          <w:rFonts w:ascii="Times New Roman" w:hAnsi="Times New Roman" w:cs="Times New Roman"/>
          <w:sz w:val="24"/>
          <w:szCs w:val="24"/>
        </w:rPr>
        <w:t xml:space="preserve"> 45: 268-277.</w:t>
      </w:r>
    </w:p>
    <w:p w:rsidR="000642BA" w:rsidRPr="000642BA" w:rsidRDefault="000642BA" w:rsidP="00D2624B">
      <w:pPr>
        <w:spacing w:after="0" w:line="240" w:lineRule="auto"/>
        <w:rPr>
          <w:rFonts w:ascii="Times New Roman" w:hAnsi="Times New Roman" w:cs="Times New Roman"/>
          <w:sz w:val="24"/>
          <w:szCs w:val="24"/>
        </w:rPr>
      </w:pPr>
    </w:p>
    <w:p w:rsidR="000642BA" w:rsidRPr="000642BA" w:rsidRDefault="000642BA" w:rsidP="00D2624B">
      <w:pPr>
        <w:spacing w:after="0" w:line="240" w:lineRule="auto"/>
        <w:rPr>
          <w:rFonts w:ascii="Times New Roman" w:hAnsi="Times New Roman" w:cs="Times New Roman"/>
          <w:sz w:val="24"/>
          <w:szCs w:val="24"/>
        </w:rPr>
      </w:pPr>
      <w:proofErr w:type="spellStart"/>
      <w:r w:rsidRPr="000642BA">
        <w:rPr>
          <w:rFonts w:ascii="Times New Roman" w:hAnsi="Times New Roman" w:cs="Times New Roman"/>
          <w:sz w:val="24"/>
          <w:szCs w:val="24"/>
        </w:rPr>
        <w:t>Kamel</w:t>
      </w:r>
      <w:proofErr w:type="spellEnd"/>
      <w:r w:rsidRPr="000642BA">
        <w:rPr>
          <w:rFonts w:ascii="Times New Roman" w:hAnsi="Times New Roman" w:cs="Times New Roman"/>
          <w:sz w:val="24"/>
          <w:szCs w:val="24"/>
        </w:rPr>
        <w:t xml:space="preserve"> </w:t>
      </w:r>
      <w:proofErr w:type="spellStart"/>
      <w:r w:rsidRPr="000642BA">
        <w:rPr>
          <w:rFonts w:ascii="Times New Roman" w:hAnsi="Times New Roman" w:cs="Times New Roman"/>
          <w:sz w:val="24"/>
          <w:szCs w:val="24"/>
        </w:rPr>
        <w:t>Ajlouni</w:t>
      </w:r>
      <w:proofErr w:type="spellEnd"/>
      <w:r w:rsidRPr="000642BA">
        <w:rPr>
          <w:rFonts w:ascii="Times New Roman" w:hAnsi="Times New Roman" w:cs="Times New Roman"/>
          <w:sz w:val="24"/>
          <w:szCs w:val="24"/>
        </w:rPr>
        <w:t xml:space="preserve">, et al. "Bleeding Tendency </w:t>
      </w:r>
      <w:proofErr w:type="gramStart"/>
      <w:r w:rsidRPr="000642BA">
        <w:rPr>
          <w:rFonts w:ascii="Times New Roman" w:hAnsi="Times New Roman" w:cs="Times New Roman"/>
          <w:sz w:val="24"/>
          <w:szCs w:val="24"/>
        </w:rPr>
        <w:t>In</w:t>
      </w:r>
      <w:proofErr w:type="gramEnd"/>
      <w:r w:rsidRPr="000642BA">
        <w:rPr>
          <w:rFonts w:ascii="Times New Roman" w:hAnsi="Times New Roman" w:cs="Times New Roman"/>
          <w:sz w:val="24"/>
          <w:szCs w:val="24"/>
        </w:rPr>
        <w:t xml:space="preserve"> Wolfram Syndrome: A Newly Identified Feature With Phenotype Genotype Correlation." </w:t>
      </w:r>
      <w:r w:rsidRPr="000642BA">
        <w:rPr>
          <w:rFonts w:ascii="Times New Roman" w:hAnsi="Times New Roman" w:cs="Times New Roman"/>
          <w:i/>
          <w:iCs/>
          <w:sz w:val="24"/>
          <w:szCs w:val="24"/>
        </w:rPr>
        <w:t xml:space="preserve">European Journal </w:t>
      </w:r>
      <w:proofErr w:type="gramStart"/>
      <w:r w:rsidRPr="000642BA">
        <w:rPr>
          <w:rFonts w:ascii="Times New Roman" w:hAnsi="Times New Roman" w:cs="Times New Roman"/>
          <w:i/>
          <w:iCs/>
          <w:sz w:val="24"/>
          <w:szCs w:val="24"/>
        </w:rPr>
        <w:t>Of</w:t>
      </w:r>
      <w:proofErr w:type="gramEnd"/>
      <w:r w:rsidRPr="000642BA">
        <w:rPr>
          <w:rFonts w:ascii="Times New Roman" w:hAnsi="Times New Roman" w:cs="Times New Roman"/>
          <w:i/>
          <w:iCs/>
          <w:sz w:val="24"/>
          <w:szCs w:val="24"/>
        </w:rPr>
        <w:t xml:space="preserve"> Pediatrics</w:t>
      </w:r>
      <w:r w:rsidRPr="000642BA">
        <w:rPr>
          <w:rFonts w:ascii="Times New Roman" w:hAnsi="Times New Roman" w:cs="Times New Roman"/>
          <w:sz w:val="24"/>
          <w:szCs w:val="24"/>
        </w:rPr>
        <w:t xml:space="preserve"> 160.4 (2001): 243. </w:t>
      </w:r>
      <w:r w:rsidRPr="000642BA">
        <w:rPr>
          <w:rFonts w:ascii="Times New Roman" w:hAnsi="Times New Roman" w:cs="Times New Roman"/>
          <w:i/>
          <w:iCs/>
          <w:sz w:val="24"/>
          <w:szCs w:val="24"/>
        </w:rPr>
        <w:t>Health Source: Nursing/Academic Edition</w:t>
      </w:r>
      <w:r w:rsidRPr="000642BA">
        <w:rPr>
          <w:rFonts w:ascii="Times New Roman" w:hAnsi="Times New Roman" w:cs="Times New Roman"/>
          <w:sz w:val="24"/>
          <w:szCs w:val="24"/>
        </w:rPr>
        <w:t xml:space="preserve">. </w:t>
      </w:r>
      <w:proofErr w:type="gramStart"/>
      <w:r w:rsidRPr="000642BA">
        <w:rPr>
          <w:rFonts w:ascii="Times New Roman" w:hAnsi="Times New Roman" w:cs="Times New Roman"/>
          <w:sz w:val="24"/>
          <w:szCs w:val="24"/>
        </w:rPr>
        <w:t>Web.</w:t>
      </w:r>
      <w:proofErr w:type="gramEnd"/>
      <w:r w:rsidRPr="000642BA">
        <w:rPr>
          <w:rFonts w:ascii="Times New Roman" w:hAnsi="Times New Roman" w:cs="Times New Roman"/>
          <w:sz w:val="24"/>
          <w:szCs w:val="24"/>
        </w:rPr>
        <w:t xml:space="preserve"> 28 Nov. 2012</w:t>
      </w:r>
    </w:p>
    <w:p w:rsidR="000642BA" w:rsidRPr="000642BA" w:rsidRDefault="000642BA" w:rsidP="00D2624B">
      <w:pPr>
        <w:spacing w:after="0" w:line="240" w:lineRule="auto"/>
        <w:rPr>
          <w:rFonts w:ascii="Times New Roman" w:hAnsi="Times New Roman" w:cs="Times New Roman"/>
          <w:sz w:val="24"/>
          <w:szCs w:val="24"/>
        </w:rPr>
      </w:pPr>
    </w:p>
    <w:p w:rsidR="000642BA" w:rsidRPr="000642BA" w:rsidRDefault="000642BA" w:rsidP="000642BA">
      <w:pPr>
        <w:rPr>
          <w:rFonts w:ascii="Times New Roman" w:hAnsi="Times New Roman" w:cs="Times New Roman"/>
          <w:sz w:val="24"/>
          <w:szCs w:val="24"/>
        </w:rPr>
      </w:pPr>
      <w:proofErr w:type="spellStart"/>
      <w:r w:rsidRPr="000642BA">
        <w:rPr>
          <w:rFonts w:ascii="Times New Roman" w:hAnsi="Times New Roman" w:cs="Times New Roman"/>
          <w:sz w:val="24"/>
          <w:szCs w:val="24"/>
        </w:rPr>
        <w:t>Kanki</w:t>
      </w:r>
      <w:proofErr w:type="spellEnd"/>
      <w:r w:rsidRPr="000642BA">
        <w:rPr>
          <w:rFonts w:ascii="Times New Roman" w:hAnsi="Times New Roman" w:cs="Times New Roman"/>
          <w:sz w:val="24"/>
          <w:szCs w:val="24"/>
        </w:rPr>
        <w:t xml:space="preserve"> T, Daniel J. </w:t>
      </w:r>
      <w:proofErr w:type="spellStart"/>
      <w:proofErr w:type="gramStart"/>
      <w:r w:rsidRPr="000642BA">
        <w:rPr>
          <w:rFonts w:ascii="Times New Roman" w:hAnsi="Times New Roman" w:cs="Times New Roman"/>
          <w:sz w:val="24"/>
          <w:szCs w:val="24"/>
        </w:rPr>
        <w:t>Klionsky</w:t>
      </w:r>
      <w:proofErr w:type="spellEnd"/>
      <w:r w:rsidRPr="000642BA">
        <w:rPr>
          <w:rFonts w:ascii="Times New Roman" w:hAnsi="Times New Roman" w:cs="Times New Roman"/>
          <w:sz w:val="24"/>
          <w:szCs w:val="24"/>
        </w:rPr>
        <w:t xml:space="preserve">  (</w:t>
      </w:r>
      <w:proofErr w:type="gramEnd"/>
      <w:r w:rsidRPr="000642BA">
        <w:rPr>
          <w:rFonts w:ascii="Times New Roman" w:hAnsi="Times New Roman" w:cs="Times New Roman"/>
          <w:sz w:val="24"/>
          <w:szCs w:val="24"/>
        </w:rPr>
        <w:t xml:space="preserve">2009). </w:t>
      </w:r>
      <w:proofErr w:type="gramStart"/>
      <w:r w:rsidRPr="000642BA">
        <w:rPr>
          <w:rFonts w:ascii="Times New Roman" w:hAnsi="Times New Roman" w:cs="Times New Roman"/>
          <w:sz w:val="24"/>
          <w:szCs w:val="24"/>
        </w:rPr>
        <w:t>Mitochondrial Abnormalities Drive Cell Death in Wolfram Syndrome 2.</w:t>
      </w:r>
      <w:proofErr w:type="gramEnd"/>
      <w:r w:rsidRPr="000642BA">
        <w:rPr>
          <w:rFonts w:ascii="Times New Roman" w:hAnsi="Times New Roman" w:cs="Times New Roman"/>
          <w:sz w:val="24"/>
          <w:szCs w:val="24"/>
        </w:rPr>
        <w:t xml:space="preserve"> </w:t>
      </w:r>
      <w:proofErr w:type="gramStart"/>
      <w:r w:rsidRPr="000642BA">
        <w:rPr>
          <w:rStyle w:val="Emphasis"/>
          <w:rFonts w:ascii="Times New Roman" w:hAnsi="Times New Roman" w:cs="Times New Roman"/>
          <w:sz w:val="24"/>
          <w:szCs w:val="24"/>
        </w:rPr>
        <w:t>Cell Research</w:t>
      </w:r>
      <w:r w:rsidRPr="000642BA">
        <w:rPr>
          <w:rFonts w:ascii="Times New Roman" w:hAnsi="Times New Roman" w:cs="Times New Roman"/>
          <w:sz w:val="24"/>
          <w:szCs w:val="24"/>
        </w:rPr>
        <w:t>.</w:t>
      </w:r>
      <w:proofErr w:type="gramEnd"/>
      <w:r w:rsidRPr="000642BA">
        <w:rPr>
          <w:rFonts w:ascii="Times New Roman" w:hAnsi="Times New Roman" w:cs="Times New Roman"/>
          <w:sz w:val="24"/>
          <w:szCs w:val="24"/>
        </w:rPr>
        <w:t xml:space="preserve"> </w:t>
      </w:r>
      <w:proofErr w:type="gramStart"/>
      <w:r w:rsidRPr="000642BA">
        <w:rPr>
          <w:rStyle w:val="Emphasis"/>
          <w:rFonts w:ascii="Times New Roman" w:hAnsi="Times New Roman" w:cs="Times New Roman"/>
          <w:sz w:val="24"/>
          <w:szCs w:val="24"/>
        </w:rPr>
        <w:t>19(9)</w:t>
      </w:r>
      <w:r w:rsidRPr="000642BA">
        <w:rPr>
          <w:rFonts w:ascii="Times New Roman" w:hAnsi="Times New Roman" w:cs="Times New Roman"/>
          <w:sz w:val="24"/>
          <w:szCs w:val="24"/>
        </w:rPr>
        <w:t>, 922-23.</w:t>
      </w:r>
      <w:proofErr w:type="gramEnd"/>
    </w:p>
    <w:p w:rsidR="000642BA" w:rsidRPr="000642BA" w:rsidRDefault="000642BA" w:rsidP="000642BA">
      <w:pPr>
        <w:rPr>
          <w:rFonts w:ascii="Times New Roman" w:hAnsi="Times New Roman" w:cs="Times New Roman"/>
          <w:sz w:val="24"/>
          <w:szCs w:val="24"/>
        </w:rPr>
      </w:pPr>
      <w:proofErr w:type="spellStart"/>
      <w:proofErr w:type="gramStart"/>
      <w:r w:rsidRPr="000642BA">
        <w:rPr>
          <w:rFonts w:ascii="Times New Roman" w:hAnsi="Times New Roman" w:cs="Times New Roman"/>
          <w:sz w:val="24"/>
          <w:szCs w:val="24"/>
        </w:rPr>
        <w:t>Rigoli</w:t>
      </w:r>
      <w:proofErr w:type="spellEnd"/>
      <w:r w:rsidRPr="000642BA">
        <w:rPr>
          <w:rFonts w:ascii="Times New Roman" w:hAnsi="Times New Roman" w:cs="Times New Roman"/>
          <w:sz w:val="24"/>
          <w:szCs w:val="24"/>
        </w:rPr>
        <w:t>, L, &amp; Di Bella, C. (2012).</w:t>
      </w:r>
      <w:proofErr w:type="gramEnd"/>
      <w:r w:rsidRPr="000642BA">
        <w:rPr>
          <w:rFonts w:ascii="Times New Roman" w:hAnsi="Times New Roman" w:cs="Times New Roman"/>
          <w:sz w:val="24"/>
          <w:szCs w:val="24"/>
        </w:rPr>
        <w:t xml:space="preserve"> </w:t>
      </w:r>
      <w:proofErr w:type="gramStart"/>
      <w:r w:rsidRPr="000642BA">
        <w:rPr>
          <w:rFonts w:ascii="Times New Roman" w:hAnsi="Times New Roman" w:cs="Times New Roman"/>
          <w:sz w:val="24"/>
          <w:szCs w:val="24"/>
        </w:rPr>
        <w:t>Wolfram syndrome 1 and wolfram syndrome 2.</w:t>
      </w:r>
      <w:proofErr w:type="gramEnd"/>
      <w:r w:rsidRPr="000642BA">
        <w:rPr>
          <w:rFonts w:ascii="Times New Roman" w:hAnsi="Times New Roman" w:cs="Times New Roman"/>
          <w:sz w:val="24"/>
          <w:szCs w:val="24"/>
        </w:rPr>
        <w:t xml:space="preserve"> </w:t>
      </w:r>
      <w:proofErr w:type="gramStart"/>
      <w:r w:rsidRPr="000642BA">
        <w:rPr>
          <w:rFonts w:ascii="Times New Roman" w:hAnsi="Times New Roman" w:cs="Times New Roman"/>
          <w:sz w:val="24"/>
          <w:szCs w:val="24"/>
        </w:rPr>
        <w:t>Current opinion in pediatrics, 24(4), 512-517.</w:t>
      </w:r>
      <w:proofErr w:type="gramEnd"/>
    </w:p>
    <w:p w:rsidR="00853279" w:rsidRPr="000642BA" w:rsidRDefault="00853279" w:rsidP="00D2624B">
      <w:pPr>
        <w:spacing w:after="0" w:line="240" w:lineRule="auto"/>
        <w:rPr>
          <w:rFonts w:ascii="Times New Roman" w:hAnsi="Times New Roman" w:cs="Times New Roman"/>
          <w:i/>
          <w:iCs/>
          <w:sz w:val="24"/>
          <w:szCs w:val="24"/>
        </w:rPr>
      </w:pPr>
      <w:r w:rsidRPr="000642BA">
        <w:rPr>
          <w:rStyle w:val="bold"/>
          <w:rFonts w:ascii="Times New Roman" w:hAnsi="Times New Roman" w:cs="Times New Roman"/>
          <w:sz w:val="24"/>
          <w:szCs w:val="24"/>
        </w:rPr>
        <w:t>Simmons, D. (2008)</w:t>
      </w:r>
      <w:r w:rsidRPr="000642BA">
        <w:rPr>
          <w:rFonts w:ascii="Times New Roman" w:hAnsi="Times New Roman" w:cs="Times New Roman"/>
          <w:sz w:val="24"/>
          <w:szCs w:val="24"/>
        </w:rPr>
        <w:t> </w:t>
      </w:r>
      <w:proofErr w:type="gramStart"/>
      <w:r w:rsidRPr="000642BA">
        <w:rPr>
          <w:rFonts w:ascii="Times New Roman" w:hAnsi="Times New Roman" w:cs="Times New Roman"/>
          <w:sz w:val="24"/>
          <w:szCs w:val="24"/>
        </w:rPr>
        <w:t>The</w:t>
      </w:r>
      <w:proofErr w:type="gramEnd"/>
      <w:r w:rsidRPr="000642BA">
        <w:rPr>
          <w:rFonts w:ascii="Times New Roman" w:hAnsi="Times New Roman" w:cs="Times New Roman"/>
          <w:sz w:val="24"/>
          <w:szCs w:val="24"/>
        </w:rPr>
        <w:t xml:space="preserve"> use of animal models in studying genetic disease: </w:t>
      </w:r>
      <w:proofErr w:type="spellStart"/>
      <w:r w:rsidRPr="000642BA">
        <w:rPr>
          <w:rFonts w:ascii="Times New Roman" w:hAnsi="Times New Roman" w:cs="Times New Roman"/>
          <w:sz w:val="24"/>
          <w:szCs w:val="24"/>
        </w:rPr>
        <w:t>transgenesis</w:t>
      </w:r>
      <w:proofErr w:type="spellEnd"/>
      <w:r w:rsidRPr="000642BA">
        <w:rPr>
          <w:rFonts w:ascii="Times New Roman" w:hAnsi="Times New Roman" w:cs="Times New Roman"/>
          <w:sz w:val="24"/>
          <w:szCs w:val="24"/>
        </w:rPr>
        <w:t xml:space="preserve"> and induced mutation. </w:t>
      </w:r>
      <w:r w:rsidRPr="000642BA">
        <w:rPr>
          <w:rStyle w:val="topiccitationitalics"/>
          <w:rFonts w:ascii="Times New Roman" w:hAnsi="Times New Roman" w:cs="Times New Roman"/>
          <w:sz w:val="24"/>
          <w:szCs w:val="24"/>
        </w:rPr>
        <w:t>Nature Education</w:t>
      </w:r>
      <w:r w:rsidRPr="000642BA">
        <w:rPr>
          <w:rFonts w:ascii="Times New Roman" w:hAnsi="Times New Roman" w:cs="Times New Roman"/>
          <w:sz w:val="24"/>
          <w:szCs w:val="24"/>
        </w:rPr>
        <w:t> </w:t>
      </w:r>
      <w:r w:rsidRPr="000642BA">
        <w:rPr>
          <w:rStyle w:val="bold"/>
          <w:rFonts w:ascii="Times New Roman" w:hAnsi="Times New Roman" w:cs="Times New Roman"/>
          <w:sz w:val="24"/>
          <w:szCs w:val="24"/>
        </w:rPr>
        <w:t>1(1)</w:t>
      </w:r>
    </w:p>
    <w:p w:rsidR="00D2624B" w:rsidRPr="000642BA" w:rsidRDefault="00D2624B" w:rsidP="00424D68">
      <w:pPr>
        <w:pStyle w:val="Heading1"/>
        <w:spacing w:after="0" w:afterAutospacing="0"/>
        <w:rPr>
          <w:b w:val="0"/>
          <w:sz w:val="24"/>
          <w:szCs w:val="24"/>
        </w:rPr>
      </w:pPr>
    </w:p>
    <w:p w:rsidR="000E6E22" w:rsidRPr="000642BA" w:rsidRDefault="000E6E22" w:rsidP="00424D68">
      <w:pPr>
        <w:spacing w:after="0" w:line="240" w:lineRule="auto"/>
        <w:rPr>
          <w:rFonts w:ascii="Times New Roman" w:hAnsi="Times New Roman" w:cs="Times New Roman"/>
          <w:sz w:val="24"/>
          <w:szCs w:val="24"/>
        </w:rPr>
      </w:pPr>
    </w:p>
    <w:sectPr w:rsidR="000E6E22" w:rsidRPr="000642BA" w:rsidSect="002B37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31" w:rsidRDefault="00335831" w:rsidP="00233638">
      <w:pPr>
        <w:spacing w:after="0" w:line="240" w:lineRule="auto"/>
      </w:pPr>
      <w:r>
        <w:separator/>
      </w:r>
    </w:p>
  </w:endnote>
  <w:endnote w:type="continuationSeparator" w:id="0">
    <w:p w:rsidR="00335831" w:rsidRDefault="00335831" w:rsidP="0023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31" w:rsidRDefault="00335831" w:rsidP="00233638">
      <w:pPr>
        <w:spacing w:after="0" w:line="240" w:lineRule="auto"/>
      </w:pPr>
      <w:r>
        <w:separator/>
      </w:r>
    </w:p>
  </w:footnote>
  <w:footnote w:type="continuationSeparator" w:id="0">
    <w:p w:rsidR="00335831" w:rsidRDefault="00335831" w:rsidP="00233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038F"/>
    <w:multiLevelType w:val="hybridMultilevel"/>
    <w:tmpl w:val="6F8CAFC6"/>
    <w:lvl w:ilvl="0" w:tplc="1B2A9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004B0"/>
    <w:multiLevelType w:val="hybridMultilevel"/>
    <w:tmpl w:val="FE0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979E5"/>
    <w:multiLevelType w:val="hybridMultilevel"/>
    <w:tmpl w:val="2880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46567"/>
    <w:multiLevelType w:val="hybridMultilevel"/>
    <w:tmpl w:val="1F74FCC6"/>
    <w:lvl w:ilvl="0" w:tplc="FFE4755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4A0607"/>
    <w:multiLevelType w:val="hybridMultilevel"/>
    <w:tmpl w:val="34F8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FA0643"/>
    <w:rsid w:val="000036DF"/>
    <w:rsid w:val="00004244"/>
    <w:rsid w:val="00057401"/>
    <w:rsid w:val="000642BA"/>
    <w:rsid w:val="000E6E22"/>
    <w:rsid w:val="00135A9A"/>
    <w:rsid w:val="00172E00"/>
    <w:rsid w:val="001D20A6"/>
    <w:rsid w:val="00233638"/>
    <w:rsid w:val="00254A87"/>
    <w:rsid w:val="002B3724"/>
    <w:rsid w:val="00335831"/>
    <w:rsid w:val="003624CF"/>
    <w:rsid w:val="0041185A"/>
    <w:rsid w:val="00424D68"/>
    <w:rsid w:val="004A2EC1"/>
    <w:rsid w:val="004F79ED"/>
    <w:rsid w:val="005F31A8"/>
    <w:rsid w:val="006758D0"/>
    <w:rsid w:val="007602B6"/>
    <w:rsid w:val="007B62BC"/>
    <w:rsid w:val="00853279"/>
    <w:rsid w:val="00BB3732"/>
    <w:rsid w:val="00BC7FE2"/>
    <w:rsid w:val="00BD0A59"/>
    <w:rsid w:val="00C10CF8"/>
    <w:rsid w:val="00D2624B"/>
    <w:rsid w:val="00D6534F"/>
    <w:rsid w:val="00FA0643"/>
    <w:rsid w:val="00FC0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24"/>
  </w:style>
  <w:style w:type="paragraph" w:styleId="Heading1">
    <w:name w:val="heading 1"/>
    <w:basedOn w:val="Normal"/>
    <w:link w:val="Heading1Char"/>
    <w:uiPriority w:val="9"/>
    <w:qFormat/>
    <w:rsid w:val="000E6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43"/>
    <w:pPr>
      <w:ind w:left="720"/>
      <w:contextualSpacing/>
    </w:pPr>
  </w:style>
  <w:style w:type="paragraph" w:styleId="CommentText">
    <w:name w:val="annotation text"/>
    <w:basedOn w:val="Normal"/>
    <w:link w:val="CommentTextChar"/>
    <w:uiPriority w:val="99"/>
    <w:semiHidden/>
    <w:rsid w:val="00FA0643"/>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A0643"/>
    <w:rPr>
      <w:rFonts w:ascii="Calibri" w:eastAsia="Calibri" w:hAnsi="Calibri" w:cs="Calibri"/>
      <w:sz w:val="20"/>
      <w:szCs w:val="20"/>
    </w:rPr>
  </w:style>
  <w:style w:type="paragraph" w:styleId="NormalWeb">
    <w:name w:val="Normal (Web)"/>
    <w:basedOn w:val="Normal"/>
    <w:uiPriority w:val="99"/>
    <w:semiHidden/>
    <w:unhideWhenUsed/>
    <w:rsid w:val="006758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E22"/>
    <w:rPr>
      <w:color w:val="0000FF"/>
      <w:u w:val="single"/>
    </w:rPr>
  </w:style>
  <w:style w:type="character" w:customStyle="1" w:styleId="Heading1Char">
    <w:name w:val="Heading 1 Char"/>
    <w:basedOn w:val="DefaultParagraphFont"/>
    <w:link w:val="Heading1"/>
    <w:uiPriority w:val="9"/>
    <w:rsid w:val="000E6E22"/>
    <w:rPr>
      <w:rFonts w:ascii="Times New Roman" w:eastAsia="Times New Roman" w:hAnsi="Times New Roman" w:cs="Times New Roman"/>
      <w:b/>
      <w:bCs/>
      <w:kern w:val="36"/>
      <w:sz w:val="48"/>
      <w:szCs w:val="48"/>
    </w:rPr>
  </w:style>
  <w:style w:type="character" w:customStyle="1" w:styleId="glossarytermlink">
    <w:name w:val="glossarytermlink"/>
    <w:basedOn w:val="DefaultParagraphFont"/>
    <w:rsid w:val="00D2624B"/>
  </w:style>
  <w:style w:type="character" w:customStyle="1" w:styleId="bold">
    <w:name w:val="bold"/>
    <w:basedOn w:val="DefaultParagraphFont"/>
    <w:rsid w:val="00853279"/>
  </w:style>
  <w:style w:type="character" w:customStyle="1" w:styleId="topiccitationitalics">
    <w:name w:val="topiccitationitalics"/>
    <w:basedOn w:val="DefaultParagraphFont"/>
    <w:rsid w:val="00853279"/>
  </w:style>
  <w:style w:type="character" w:styleId="Emphasis">
    <w:name w:val="Emphasis"/>
    <w:basedOn w:val="DefaultParagraphFont"/>
    <w:uiPriority w:val="20"/>
    <w:qFormat/>
    <w:rsid w:val="00853279"/>
    <w:rPr>
      <w:i/>
      <w:iCs/>
    </w:rPr>
  </w:style>
  <w:style w:type="character" w:customStyle="1" w:styleId="searchword">
    <w:name w:val="searchword"/>
    <w:basedOn w:val="DefaultParagraphFont"/>
    <w:rsid w:val="00254A87"/>
  </w:style>
  <w:style w:type="paragraph" w:styleId="Header">
    <w:name w:val="header"/>
    <w:basedOn w:val="Normal"/>
    <w:link w:val="HeaderChar"/>
    <w:uiPriority w:val="99"/>
    <w:semiHidden/>
    <w:unhideWhenUsed/>
    <w:rsid w:val="00233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638"/>
  </w:style>
  <w:style w:type="paragraph" w:styleId="Footer">
    <w:name w:val="footer"/>
    <w:basedOn w:val="Normal"/>
    <w:link w:val="FooterChar"/>
    <w:uiPriority w:val="99"/>
    <w:semiHidden/>
    <w:unhideWhenUsed/>
    <w:rsid w:val="002336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3638"/>
  </w:style>
</w:styles>
</file>

<file path=word/webSettings.xml><?xml version="1.0" encoding="utf-8"?>
<w:webSettings xmlns:r="http://schemas.openxmlformats.org/officeDocument/2006/relationships" xmlns:w="http://schemas.openxmlformats.org/wordprocessingml/2006/main">
  <w:divs>
    <w:div w:id="805394596">
      <w:bodyDiv w:val="1"/>
      <w:marLeft w:val="0"/>
      <w:marRight w:val="0"/>
      <w:marTop w:val="0"/>
      <w:marBottom w:val="0"/>
      <w:divBdr>
        <w:top w:val="none" w:sz="0" w:space="0" w:color="auto"/>
        <w:left w:val="none" w:sz="0" w:space="0" w:color="auto"/>
        <w:bottom w:val="none" w:sz="0" w:space="0" w:color="auto"/>
        <w:right w:val="none" w:sz="0" w:space="0" w:color="auto"/>
      </w:divBdr>
    </w:div>
    <w:div w:id="1301299834">
      <w:bodyDiv w:val="1"/>
      <w:marLeft w:val="0"/>
      <w:marRight w:val="0"/>
      <w:marTop w:val="0"/>
      <w:marBottom w:val="0"/>
      <w:divBdr>
        <w:top w:val="none" w:sz="0" w:space="0" w:color="auto"/>
        <w:left w:val="none" w:sz="0" w:space="0" w:color="auto"/>
        <w:bottom w:val="none" w:sz="0" w:space="0" w:color="auto"/>
        <w:right w:val="none" w:sz="0" w:space="0" w:color="auto"/>
      </w:divBdr>
    </w:div>
    <w:div w:id="17456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Neda</cp:lastModifiedBy>
  <cp:revision>6</cp:revision>
  <dcterms:created xsi:type="dcterms:W3CDTF">2012-12-02T00:45:00Z</dcterms:created>
  <dcterms:modified xsi:type="dcterms:W3CDTF">2012-12-02T06:29:00Z</dcterms:modified>
</cp:coreProperties>
</file>